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E7" w:rsidRPr="001D7B3C" w:rsidRDefault="00282CE7" w:rsidP="00702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1D7B3C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Список ответственных лиц </w:t>
      </w:r>
    </w:p>
    <w:p w:rsidR="00282CE7" w:rsidRDefault="00282CE7" w:rsidP="00B43487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3487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за осуществлением административной процедуры по </w:t>
      </w:r>
      <w:r w:rsidRPr="00B43487">
        <w:rPr>
          <w:rFonts w:ascii="Times New Roman" w:hAnsi="Times New Roman"/>
          <w:color w:val="000000"/>
          <w:sz w:val="24"/>
          <w:szCs w:val="24"/>
        </w:rPr>
        <w:t>пункту 3.8</w:t>
      </w:r>
      <w:r w:rsidRPr="00B43487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B4348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3487">
        <w:rPr>
          <w:rFonts w:ascii="Times New Roman" w:hAnsi="Times New Roman"/>
          <w:bCs/>
          <w:color w:val="000000"/>
          <w:sz w:val="24"/>
          <w:szCs w:val="24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17.02.2012 № 156</w:t>
      </w:r>
    </w:p>
    <w:p w:rsidR="00282CE7" w:rsidRDefault="00282CE7" w:rsidP="00B43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82CE7" w:rsidRDefault="00402078" w:rsidP="00B43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по состоянию на 14</w:t>
      </w:r>
      <w:r w:rsidR="00282CE7" w:rsidRPr="00702E65">
        <w:rPr>
          <w:rFonts w:ascii="Times New Roman" w:hAnsi="Times New Roman"/>
          <w:bCs/>
          <w:kern w:val="36"/>
          <w:sz w:val="24"/>
          <w:szCs w:val="24"/>
          <w:lang w:eastAsia="ru-RU"/>
        </w:rPr>
        <w:t>.07.2021</w:t>
      </w:r>
    </w:p>
    <w:p w:rsidR="00282CE7" w:rsidRPr="00B43487" w:rsidRDefault="00282CE7" w:rsidP="00B43487">
      <w:pPr>
        <w:autoSpaceDE w:val="0"/>
        <w:autoSpaceDN w:val="0"/>
        <w:adjustRightInd w:val="0"/>
        <w:spacing w:after="0" w:line="240" w:lineRule="auto"/>
        <w:ind w:left="-850" w:hanging="1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82CE7" w:rsidRPr="00B43487" w:rsidRDefault="00282CE7" w:rsidP="00B43487">
      <w:pPr>
        <w:autoSpaceDE w:val="0"/>
        <w:autoSpaceDN w:val="0"/>
        <w:adjustRightInd w:val="0"/>
        <w:spacing w:after="0" w:line="300" w:lineRule="auto"/>
        <w:ind w:left="-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-</w:t>
      </w:r>
      <w:r w:rsidRPr="00B4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487">
        <w:rPr>
          <w:rFonts w:ascii="Times New Roman" w:hAnsi="Times New Roman"/>
          <w:b/>
          <w:i/>
          <w:color w:val="000000"/>
          <w:sz w:val="24"/>
          <w:szCs w:val="24"/>
        </w:rPr>
        <w:t xml:space="preserve">Выдача заключения государственной экспертизы энергетической эффективности по проектной документации на возведение и реконструкцию источников электрической энергии мощностью более 3 МВт, источников с комбинированной выработкой энергии электрической мощностью более 3 МВт, источников тепловой энергии производительностью более 10 Гкал/ч </w:t>
      </w:r>
    </w:p>
    <w:p w:rsidR="00282CE7" w:rsidRDefault="00282CE7" w:rsidP="00702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tbl>
      <w:tblPr>
        <w:tblW w:w="10349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2694"/>
      </w:tblGrid>
      <w:tr w:rsidR="00407F71" w:rsidTr="00407F71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местонахождения, электронный адрес</w:t>
            </w:r>
          </w:p>
        </w:tc>
      </w:tr>
      <w:tr w:rsidR="00407F71" w:rsidTr="00407F71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Департамент по энергоэффективности</w:t>
            </w:r>
          </w:p>
        </w:tc>
      </w:tr>
      <w:tr w:rsidR="00407F71" w:rsidTr="00940B6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F71" w:rsidRPr="00125078" w:rsidRDefault="00911549" w:rsidP="0091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КРЕЦКИЙ</w:t>
            </w:r>
            <w:r w:rsidR="00407F71"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Виталий Томашевич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F71" w:rsidRPr="00125078" w:rsidRDefault="00407F71" w:rsidP="0040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Госстандарта-директор Департамента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F71" w:rsidRPr="00125078" w:rsidRDefault="00407F71" w:rsidP="0040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(017) 231 55 63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220030, г. Минск,</w:t>
            </w:r>
          </w:p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пл. Свободы 17</w:t>
            </w:r>
          </w:p>
          <w:p w:rsidR="00407F71" w:rsidRDefault="00407F71" w:rsidP="00407F71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u w:val="single"/>
                <w:shd w:val="clear" w:color="auto" w:fill="FFFFFF"/>
              </w:rPr>
            </w:pPr>
            <w:r w:rsidRPr="005409B1">
              <w:rPr>
                <w:rFonts w:ascii="Times New Roman" w:hAnsi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t>energoeffect@</w:t>
            </w:r>
            <w:r>
              <w:rPr>
                <w:rFonts w:ascii="Times New Roman" w:hAnsi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br/>
            </w:r>
            <w:r w:rsidRPr="005409B1">
              <w:rPr>
                <w:rFonts w:ascii="Times New Roman" w:hAnsi="Times New Roman"/>
                <w:color w:val="212121"/>
                <w:sz w:val="24"/>
                <w:szCs w:val="24"/>
                <w:u w:val="single"/>
                <w:shd w:val="clear" w:color="auto" w:fill="FFFFFF"/>
              </w:rPr>
              <w:t>gosstandart.gov.by</w:t>
            </w:r>
          </w:p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71" w:rsidTr="00940B6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ПОЛЕЩУК</w:t>
            </w:r>
          </w:p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Леонидович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(017) 323 45 48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71" w:rsidTr="00940B6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ДАНИЛЕНКО  Александр Васильевич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(017) 322 64 11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07F71" w:rsidRDefault="00407F71" w:rsidP="00407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71" w:rsidTr="00940B6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Денис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(017) 348 27 48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07F71" w:rsidRDefault="00407F71" w:rsidP="00407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7F71" w:rsidTr="00940B6D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</w:t>
            </w:r>
          </w:p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Федоровна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F71" w:rsidRDefault="00407F71" w:rsidP="00407F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(017) 347 93 30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F71" w:rsidRDefault="00407F71" w:rsidP="00407F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7F71" w:rsidRPr="00702E65" w:rsidRDefault="00407F71" w:rsidP="00702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82CE7" w:rsidRPr="00B43487" w:rsidRDefault="00282CE7" w:rsidP="00B4348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B43487">
        <w:rPr>
          <w:rFonts w:ascii="Times New Roman" w:hAnsi="Times New Roman"/>
          <w:b/>
          <w:i/>
          <w:color w:val="000000"/>
          <w:sz w:val="24"/>
          <w:szCs w:val="24"/>
        </w:rPr>
        <w:t xml:space="preserve"> выдача заключения государственной экспертизы энергетической эффективности по проектной документации на возведение и реконструкцию источников электрической энергии мощностью 3 МВт и менее, источников с комбинированной выработкой энергии электрической мощностью 3 МВт и менее, источников тепловой энергии производительностью от 5 до 10 Гкал/ч включительно</w:t>
      </w:r>
    </w:p>
    <w:p w:rsidR="00282CE7" w:rsidRDefault="00282CE7"/>
    <w:tbl>
      <w:tblPr>
        <w:tblW w:w="10349" w:type="dxa"/>
        <w:tblInd w:w="-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4"/>
        <w:gridCol w:w="2717"/>
        <w:gridCol w:w="1984"/>
        <w:gridCol w:w="2694"/>
      </w:tblGrid>
      <w:tr w:rsidR="00282CE7" w:rsidRPr="00DD2E10" w:rsidTr="00B43487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Брестское областное управление по надзору за рациональным использованием ТЭР</w:t>
            </w:r>
          </w:p>
        </w:tc>
      </w:tr>
      <w:tr w:rsidR="00282CE7" w:rsidRPr="00DD2E10" w:rsidTr="000F3EC8">
        <w:tc>
          <w:tcPr>
            <w:tcW w:w="2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КВАСОВ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Петрович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(0162) 25 57 93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4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224030,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 Брест.,</w:t>
            </w:r>
          </w:p>
          <w:p w:rsidR="00282CE7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ул. Интернациональная, 16</w:t>
            </w:r>
          </w:p>
          <w:p w:rsidR="00A520B8" w:rsidRPr="00CA4C61" w:rsidRDefault="00E54676" w:rsidP="00A5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brest</w:t>
              </w:r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.dee@gosstandart. gov.by</w:t>
              </w:r>
            </w:hyperlink>
          </w:p>
          <w:p w:rsidR="00A520B8" w:rsidRPr="00125078" w:rsidRDefault="00A520B8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ПШОНКА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Юрий Евгеньевич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(0162) 25 59 21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СЕРГЕЕНКО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Жанна Адольфовна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(0162) 25 59 23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982716">
        <w:trPr>
          <w:trHeight w:val="783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СМАЖЕНКОВА 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Михайловна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(0162) 25 59 98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982716"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Витебское областное управление по надзору за рациональным использованием ТЭР</w:t>
            </w: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СЕЛЕЗНЁВ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Вадим Витальевич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(0212) 26 14 84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210039,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 Витебск</w:t>
            </w:r>
          </w:p>
          <w:p w:rsidR="00282CE7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ул. П. Бровки,32а</w:t>
            </w:r>
          </w:p>
          <w:p w:rsidR="00282CE7" w:rsidRPr="00CA4C61" w:rsidRDefault="00E54676" w:rsidP="00207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282CE7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vitebsk.dee@gosstandart.gov.by</w:t>
              </w:r>
            </w:hyperlink>
          </w:p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5B360A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ДУБОВЕЦ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Павел Николаевич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(0212) 26 14 79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60A" w:rsidRDefault="005B360A" w:rsidP="005B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ПЕТРОВСКИЙ</w:t>
            </w:r>
          </w:p>
          <w:p w:rsidR="00282CE7" w:rsidRPr="00125078" w:rsidRDefault="005B360A" w:rsidP="005B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(0212) 26 14 79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356B16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Гомельское областное управление по надзору за рациональным использованием ТЭР</w:t>
            </w: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ПРУСЕНОК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Николай Аркадьевич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31 59 63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246050,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 Гомель ул. Крестьянская 31</w:t>
            </w:r>
          </w:p>
          <w:p w:rsidR="00A520B8" w:rsidRPr="00152B00" w:rsidRDefault="00E54676" w:rsidP="00A5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gomel</w:t>
              </w:r>
              <w:r w:rsidR="00A520B8" w:rsidRPr="00152B0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dee</w:t>
              </w:r>
              <w:r w:rsidR="00A520B8" w:rsidRPr="00152B0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gosstandart</w:t>
              </w:r>
              <w:r w:rsidR="00A520B8" w:rsidRPr="00152B0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 xml:space="preserve">. </w:t>
              </w:r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="00A520B8" w:rsidRPr="00152B0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520B8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</w:p>
          <w:p w:rsidR="00A520B8" w:rsidRPr="00125078" w:rsidRDefault="00A520B8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СМИРНОВ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Андрей Викторович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26 28 98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Default="005B360A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ТИТОВЕЦ</w:t>
            </w:r>
          </w:p>
          <w:p w:rsidR="005B360A" w:rsidRPr="00125078" w:rsidRDefault="005B360A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21 43 77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МАНДРИК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Инна Алексеевна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ЛЯХОВА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Ирина Александровна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50 44 41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СЫЧ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Людмила Петровна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инспектор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26 79 23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EC8" w:rsidRDefault="000F3EC8" w:rsidP="000F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МАРТЫНОВА</w:t>
            </w:r>
          </w:p>
          <w:p w:rsidR="00282CE7" w:rsidRPr="00125078" w:rsidRDefault="000F3EC8" w:rsidP="000F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Татьяна Константиновна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4E6468" w:rsidP="000F3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</w:t>
            </w:r>
            <w:r w:rsidR="000F3EC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ший инспектор </w:t>
            </w:r>
            <w:r w:rsidR="00282CE7"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групп</w:t>
            </w:r>
            <w:r w:rsidR="000F3EC8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282CE7"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</w:t>
            </w:r>
            <w:r w:rsidR="0038592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82CE7"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водства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(0232) 26 79 23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356B16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Гродненское областное управление по надзору за рациональным использованием ТЭР</w:t>
            </w: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Default="000F3EC8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СИНЯВСКИЙ</w:t>
            </w:r>
          </w:p>
          <w:p w:rsidR="000F3EC8" w:rsidRPr="00125078" w:rsidRDefault="000F3EC8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(0152) 62 56 00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0B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230009,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.Гродно, ул. Врублевского, 1/1</w:t>
            </w:r>
          </w:p>
          <w:p w:rsidR="00282CE7" w:rsidRPr="00CA4C61" w:rsidRDefault="00A520B8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C61">
              <w:rPr>
                <w:rFonts w:ascii="Times New Roman" w:hAnsi="Times New Roman"/>
                <w:sz w:val="24"/>
                <w:szCs w:val="24"/>
                <w:u w:val="single"/>
              </w:rPr>
              <w:t>grodno.dee@gosstandart.gov.by</w:t>
            </w: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САДОВСКИЙ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Евгений Валерьевич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 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(0152) 625603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БЕЛОВА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Юрьевна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(0152) 625602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СУПТЕЛЕНКО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Оксана Сергеевна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сектором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(0152) 680</w:t>
            </w:r>
            <w:r w:rsidR="004E64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520638">
        <w:trPr>
          <w:trHeight w:val="785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4EE" w:rsidRDefault="00AE24EE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МИНЬКО </w:t>
            </w:r>
          </w:p>
          <w:p w:rsidR="00282CE7" w:rsidRPr="00125078" w:rsidRDefault="00AE24EE" w:rsidP="00DF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инспектор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4E6468" w:rsidP="004E6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(0152) 625 609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356B16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Минское городское управление по надзору за рациональным использованием ТЭР</w:t>
            </w:r>
          </w:p>
        </w:tc>
      </w:tr>
      <w:tr w:rsidR="00282CE7" w:rsidRPr="00DD2E10" w:rsidTr="00520638">
        <w:trPr>
          <w:trHeight w:val="755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СКВОРЦОВ 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Викторович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(017) 395 91 00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220012,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.Минск, ул.</w:t>
            </w:r>
            <w:r w:rsidR="00B657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Калинина, 5</w:t>
            </w:r>
          </w:p>
          <w:p w:rsidR="00F105BF" w:rsidRPr="00CA4C61" w:rsidRDefault="00E54676" w:rsidP="00F1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F105BF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minsk.dee@gosstandart</w:t>
              </w:r>
            </w:hyperlink>
            <w:r w:rsidR="00F105BF" w:rsidRPr="00CA4C6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105BF" w:rsidRPr="00125078" w:rsidRDefault="00F105BF" w:rsidP="00F1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C61">
              <w:rPr>
                <w:rFonts w:ascii="Times New Roman" w:hAnsi="Times New Roman"/>
                <w:sz w:val="24"/>
                <w:szCs w:val="24"/>
                <w:u w:val="single"/>
              </w:rPr>
              <w:t>gov.by</w:t>
            </w:r>
          </w:p>
        </w:tc>
      </w:tr>
      <w:tr w:rsidR="00282CE7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КРУТОВ 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Николаевич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ПТО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(017) 395 92 00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982716">
        <w:tc>
          <w:tcPr>
            <w:tcW w:w="2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КОМЯК 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Татьяна Николаевна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отделения делопроизводства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(017) 395 91 09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CE7" w:rsidRPr="00DD2E10" w:rsidTr="00982716"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CE7" w:rsidRPr="00125078" w:rsidRDefault="00282CE7" w:rsidP="00356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Минское областное управление по надзору за рациональным использованием ТЭР</w:t>
            </w:r>
          </w:p>
        </w:tc>
      </w:tr>
      <w:tr w:rsidR="008E4B68" w:rsidRPr="00DD2E10" w:rsidTr="00CC1BAC">
        <w:trPr>
          <w:trHeight w:val="48"/>
        </w:trPr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</w:t>
            </w: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Дмитрий Дмитриевич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(017) 367 40 85</w:t>
            </w:r>
          </w:p>
        </w:tc>
        <w:tc>
          <w:tcPr>
            <w:tcW w:w="2694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511B2" w:rsidRDefault="00A511B2" w:rsidP="00A5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220012,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.Минск, ул.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Калинина, 5</w:t>
            </w:r>
          </w:p>
          <w:p w:rsidR="00A511B2" w:rsidRPr="00CA4C61" w:rsidRDefault="00E54676" w:rsidP="00A5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A511B2" w:rsidRPr="00CA4C61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minsk.dee@gosstandart</w:t>
              </w:r>
            </w:hyperlink>
            <w:r w:rsidR="00A511B2" w:rsidRPr="00CA4C6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E4B68" w:rsidRDefault="00A511B2" w:rsidP="00A511B2">
            <w:pPr>
              <w:rPr>
                <w:color w:val="212121"/>
              </w:rPr>
            </w:pPr>
            <w:r w:rsidRPr="00CA4C61">
              <w:rPr>
                <w:rFonts w:ascii="Times New Roman" w:hAnsi="Times New Roman"/>
                <w:sz w:val="24"/>
                <w:szCs w:val="24"/>
                <w:u w:val="single"/>
              </w:rPr>
              <w:t>gov.by</w:t>
            </w:r>
          </w:p>
        </w:tc>
      </w:tr>
      <w:tr w:rsidR="008E4B68" w:rsidRPr="00DD2E10" w:rsidTr="00CC1BAC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655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655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управления-начальник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655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(017)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368 50 62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E4B68" w:rsidRDefault="008E4B68" w:rsidP="00AE24EE"/>
        </w:tc>
      </w:tr>
      <w:tr w:rsidR="008E4B68" w:rsidRPr="00DD2E10" w:rsidTr="00CC1BAC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БОРОДИЧ </w:t>
            </w:r>
          </w:p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сектором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(017) </w:t>
            </w:r>
            <w:r w:rsidRPr="0085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368 50 64</w:t>
            </w:r>
          </w:p>
        </w:tc>
        <w:tc>
          <w:tcPr>
            <w:tcW w:w="26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E4B68" w:rsidRPr="00125078" w:rsidRDefault="008E4B68" w:rsidP="00AE24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B68" w:rsidRPr="00DD2E10" w:rsidTr="00CC1BAC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ШЕЛЕГ Анастасия Анатольевна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68" w:rsidRPr="00125078" w:rsidRDefault="008E4B68" w:rsidP="00B657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(017) </w:t>
            </w:r>
            <w:r w:rsidRPr="0085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368 50 64</w:t>
            </w: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B68" w:rsidRPr="00125078" w:rsidRDefault="008E4B68" w:rsidP="00AE24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788" w:rsidRPr="00DD2E10" w:rsidTr="00356B16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Могилевское областное управление по надзору за рациональным использованием ТЭР</w:t>
            </w:r>
          </w:p>
        </w:tc>
      </w:tr>
      <w:tr w:rsidR="00B65788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БАРГАТИН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Константинович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(0222) 60 02 77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12507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212030, г</w:t>
              </w:r>
            </w:smartTag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. Могилев, ул. Первомайская, 71, а/я 20</w:t>
            </w:r>
          </w:p>
          <w:p w:rsidR="00B65788" w:rsidRPr="00CA4C61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C61">
              <w:rPr>
                <w:rFonts w:ascii="Times New Roman" w:hAnsi="Times New Roman"/>
                <w:sz w:val="24"/>
                <w:szCs w:val="24"/>
                <w:u w:val="single"/>
              </w:rPr>
              <w:t>mogilev.dee@</w:t>
            </w:r>
            <w:r w:rsidRPr="00CA4C61">
              <w:rPr>
                <w:rFonts w:ascii="Times New Roman" w:hAnsi="Times New Roman"/>
                <w:sz w:val="24"/>
                <w:szCs w:val="24"/>
                <w:u w:val="single"/>
              </w:rPr>
              <w:br/>
              <w:t>gosstandart.gov.by</w:t>
            </w:r>
          </w:p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788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МАСЛОВ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Александр Николаевич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управления-начальник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(0222) 60 02 84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788" w:rsidRPr="00DD2E10" w:rsidTr="000F3EC8">
        <w:tc>
          <w:tcPr>
            <w:tcW w:w="2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КАЗАКОВ</w:t>
            </w:r>
          </w:p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Дмитрий Викторович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меститель начальника</w:t>
            </w: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(0222) 60 02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788" w:rsidRPr="00125078" w:rsidRDefault="00B65788" w:rsidP="00B6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2CE7" w:rsidRDefault="00282CE7" w:rsidP="00B43487"/>
    <w:p w:rsidR="00282CE7" w:rsidRDefault="00282CE7"/>
    <w:sectPr w:rsidR="00282CE7" w:rsidSect="009A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76" w:rsidRDefault="00E54676" w:rsidP="00702E65">
      <w:pPr>
        <w:spacing w:after="0" w:line="240" w:lineRule="auto"/>
      </w:pPr>
      <w:r>
        <w:separator/>
      </w:r>
    </w:p>
  </w:endnote>
  <w:endnote w:type="continuationSeparator" w:id="0">
    <w:p w:rsidR="00E54676" w:rsidRDefault="00E54676" w:rsidP="0070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76" w:rsidRDefault="00E54676" w:rsidP="00702E65">
      <w:pPr>
        <w:spacing w:after="0" w:line="240" w:lineRule="auto"/>
      </w:pPr>
      <w:r>
        <w:separator/>
      </w:r>
    </w:p>
  </w:footnote>
  <w:footnote w:type="continuationSeparator" w:id="0">
    <w:p w:rsidR="00E54676" w:rsidRDefault="00E54676" w:rsidP="00702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C"/>
    <w:rsid w:val="0001678B"/>
    <w:rsid w:val="00022A9B"/>
    <w:rsid w:val="000F3EC8"/>
    <w:rsid w:val="00125078"/>
    <w:rsid w:val="00152B00"/>
    <w:rsid w:val="0019204D"/>
    <w:rsid w:val="001D6DFB"/>
    <w:rsid w:val="001D7B3C"/>
    <w:rsid w:val="00207695"/>
    <w:rsid w:val="00281691"/>
    <w:rsid w:val="00282CE7"/>
    <w:rsid w:val="002A132B"/>
    <w:rsid w:val="00356B16"/>
    <w:rsid w:val="0038592D"/>
    <w:rsid w:val="003D2EF5"/>
    <w:rsid w:val="003D70E3"/>
    <w:rsid w:val="00402078"/>
    <w:rsid w:val="00407F71"/>
    <w:rsid w:val="004174A1"/>
    <w:rsid w:val="00417A18"/>
    <w:rsid w:val="00476D48"/>
    <w:rsid w:val="004E31B2"/>
    <w:rsid w:val="004E6468"/>
    <w:rsid w:val="00520638"/>
    <w:rsid w:val="00596AF0"/>
    <w:rsid w:val="005B360A"/>
    <w:rsid w:val="00601A46"/>
    <w:rsid w:val="00613D43"/>
    <w:rsid w:val="00696455"/>
    <w:rsid w:val="00702E65"/>
    <w:rsid w:val="0078777D"/>
    <w:rsid w:val="007A366B"/>
    <w:rsid w:val="007C5A7E"/>
    <w:rsid w:val="007F4DFC"/>
    <w:rsid w:val="007F6576"/>
    <w:rsid w:val="00806072"/>
    <w:rsid w:val="00822152"/>
    <w:rsid w:val="008C07CA"/>
    <w:rsid w:val="008E4B68"/>
    <w:rsid w:val="00911549"/>
    <w:rsid w:val="00937044"/>
    <w:rsid w:val="00947E8A"/>
    <w:rsid w:val="00982716"/>
    <w:rsid w:val="00993EC5"/>
    <w:rsid w:val="009A284D"/>
    <w:rsid w:val="00A44F75"/>
    <w:rsid w:val="00A511B2"/>
    <w:rsid w:val="00A520B8"/>
    <w:rsid w:val="00AA6211"/>
    <w:rsid w:val="00AE24EE"/>
    <w:rsid w:val="00B36C17"/>
    <w:rsid w:val="00B43487"/>
    <w:rsid w:val="00B516DD"/>
    <w:rsid w:val="00B65788"/>
    <w:rsid w:val="00BA0176"/>
    <w:rsid w:val="00CA4C61"/>
    <w:rsid w:val="00CF4B4A"/>
    <w:rsid w:val="00CF611D"/>
    <w:rsid w:val="00DA6E96"/>
    <w:rsid w:val="00DD2E10"/>
    <w:rsid w:val="00DD78B5"/>
    <w:rsid w:val="00DF552F"/>
    <w:rsid w:val="00E47C48"/>
    <w:rsid w:val="00E54676"/>
    <w:rsid w:val="00E66FB0"/>
    <w:rsid w:val="00F105BF"/>
    <w:rsid w:val="00F14E5C"/>
    <w:rsid w:val="00F16430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E4FF64"/>
  <w15:docId w15:val="{9C394184-2607-47C9-B4B4-537AA2F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4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0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12507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2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2E65"/>
    <w:rPr>
      <w:rFonts w:cs="Times New Roman"/>
    </w:rPr>
  </w:style>
  <w:style w:type="paragraph" w:styleId="a7">
    <w:name w:val="footer"/>
    <w:basedOn w:val="a"/>
    <w:link w:val="a8"/>
    <w:uiPriority w:val="99"/>
    <w:rsid w:val="0070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2E65"/>
    <w:rPr>
      <w:rFonts w:cs="Times New Roman"/>
    </w:rPr>
  </w:style>
  <w:style w:type="character" w:styleId="a9">
    <w:name w:val="Hyperlink"/>
    <w:basedOn w:val="a0"/>
    <w:uiPriority w:val="99"/>
    <w:rsid w:val="002076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.dee@gosstandart.%20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tebsk.dee@gosstandart.gov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st.dee@gosstandart.%20gov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insk.dee@gosstandar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nsk.dee@gosstand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 Санников</cp:lastModifiedBy>
  <cp:revision>2</cp:revision>
  <dcterms:created xsi:type="dcterms:W3CDTF">2022-03-22T05:40:00Z</dcterms:created>
  <dcterms:modified xsi:type="dcterms:W3CDTF">2022-03-22T05:40:00Z</dcterms:modified>
</cp:coreProperties>
</file>