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38EEC7" w14:textId="77777777" w:rsidR="00841CA4" w:rsidRPr="00BE4627" w:rsidRDefault="00B562F0" w:rsidP="00AD1B64">
      <w:pPr>
        <w:pStyle w:val="af"/>
        <w:ind w:left="4112" w:firstLine="708"/>
      </w:pPr>
      <w:r>
        <w:t>У</w:t>
      </w:r>
      <w:r w:rsidR="00AB062A" w:rsidRPr="00BE4627">
        <w:t>ТВЕРЖД</w:t>
      </w:r>
      <w:r w:rsidR="00CB4CFE">
        <w:t>АЮ</w:t>
      </w:r>
      <w:r w:rsidR="00AB062A" w:rsidRPr="00BE4627">
        <w:t>:</w:t>
      </w:r>
    </w:p>
    <w:p w14:paraId="1A2D3910" w14:textId="77777777" w:rsidR="00CB4CFE" w:rsidRDefault="00CB4CFE" w:rsidP="00CB4CFE">
      <w:pPr>
        <w:spacing w:line="260" w:lineRule="exact"/>
        <w:ind w:left="4820" w:right="140"/>
        <w:rPr>
          <w:sz w:val="28"/>
          <w:szCs w:val="28"/>
        </w:rPr>
      </w:pPr>
      <w:r>
        <w:rPr>
          <w:sz w:val="28"/>
          <w:szCs w:val="28"/>
        </w:rPr>
        <w:t>Начальник Гомельского областного</w:t>
      </w:r>
      <w:r w:rsidR="00EA1874" w:rsidRPr="00BE4627">
        <w:rPr>
          <w:sz w:val="28"/>
          <w:szCs w:val="28"/>
        </w:rPr>
        <w:t xml:space="preserve">  </w:t>
      </w:r>
      <w:r>
        <w:rPr>
          <w:sz w:val="28"/>
          <w:szCs w:val="28"/>
        </w:rPr>
        <w:t>управления по надзору за рациональным использованием топливно-</w:t>
      </w:r>
    </w:p>
    <w:p w14:paraId="53F2DC73" w14:textId="77777777" w:rsidR="00CB4CFE" w:rsidRDefault="00CB4CFE" w:rsidP="00CB4CFE">
      <w:pPr>
        <w:spacing w:line="260" w:lineRule="exact"/>
        <w:ind w:left="4820" w:right="140"/>
        <w:rPr>
          <w:sz w:val="28"/>
          <w:szCs w:val="28"/>
        </w:rPr>
      </w:pPr>
      <w:r>
        <w:rPr>
          <w:sz w:val="28"/>
          <w:szCs w:val="28"/>
        </w:rPr>
        <w:t>энергетических ресурсов</w:t>
      </w:r>
      <w:r w:rsidR="00470CE8" w:rsidRPr="00054887">
        <w:rPr>
          <w:sz w:val="28"/>
          <w:szCs w:val="28"/>
        </w:rPr>
        <w:t>_</w:t>
      </w:r>
    </w:p>
    <w:p w14:paraId="2700061D" w14:textId="77777777" w:rsidR="00EA1874" w:rsidRPr="00BE4627" w:rsidRDefault="00CB4CFE" w:rsidP="00CB4CFE">
      <w:pPr>
        <w:spacing w:line="260" w:lineRule="exact"/>
        <w:ind w:left="4820" w:right="140"/>
        <w:rPr>
          <w:sz w:val="28"/>
          <w:szCs w:val="28"/>
        </w:rPr>
      </w:pPr>
      <w:proofErr w:type="spellStart"/>
      <w:r>
        <w:rPr>
          <w:sz w:val="28"/>
          <w:szCs w:val="28"/>
        </w:rPr>
        <w:t>Прусенок</w:t>
      </w:r>
      <w:proofErr w:type="spellEnd"/>
      <w:r>
        <w:rPr>
          <w:sz w:val="28"/>
          <w:szCs w:val="28"/>
        </w:rPr>
        <w:t xml:space="preserve"> Н.А.</w:t>
      </w:r>
      <w:r w:rsidR="00470CE8" w:rsidRPr="00054887">
        <w:rPr>
          <w:sz w:val="28"/>
          <w:szCs w:val="28"/>
        </w:rPr>
        <w:t>_</w:t>
      </w:r>
      <w:r w:rsidR="00EA1874" w:rsidRPr="00BE4627">
        <w:rPr>
          <w:sz w:val="28"/>
          <w:szCs w:val="28"/>
        </w:rPr>
        <w:t xml:space="preserve"> </w:t>
      </w:r>
    </w:p>
    <w:p w14:paraId="46F75450" w14:textId="77777777" w:rsidR="00A85F43" w:rsidRDefault="00A85F43" w:rsidP="001D1ABC">
      <w:pPr>
        <w:spacing w:line="260" w:lineRule="exact"/>
        <w:jc w:val="center"/>
        <w:rPr>
          <w:b/>
          <w:sz w:val="28"/>
          <w:szCs w:val="28"/>
        </w:rPr>
      </w:pPr>
    </w:p>
    <w:p w14:paraId="196A495F" w14:textId="77777777" w:rsidR="00CB4CFE" w:rsidRDefault="00CB4CFE" w:rsidP="00A85F43">
      <w:pPr>
        <w:spacing w:line="260" w:lineRule="exact"/>
        <w:rPr>
          <w:sz w:val="28"/>
          <w:szCs w:val="28"/>
        </w:rPr>
      </w:pPr>
    </w:p>
    <w:p w14:paraId="1D8D7FDB" w14:textId="11D3CF90" w:rsidR="00C05620" w:rsidRPr="001A2BDF" w:rsidRDefault="00841CA4" w:rsidP="00A85F43">
      <w:pPr>
        <w:spacing w:line="260" w:lineRule="exact"/>
        <w:rPr>
          <w:sz w:val="28"/>
          <w:szCs w:val="28"/>
        </w:rPr>
      </w:pPr>
      <w:r w:rsidRPr="001A2BDF">
        <w:rPr>
          <w:sz w:val="28"/>
          <w:szCs w:val="28"/>
        </w:rPr>
        <w:t>ИЗВЕЩЕНИЕ</w:t>
      </w:r>
      <w:r w:rsidR="00F63763" w:rsidRPr="001A2BDF">
        <w:rPr>
          <w:sz w:val="28"/>
          <w:szCs w:val="28"/>
        </w:rPr>
        <w:t xml:space="preserve"> </w:t>
      </w:r>
      <w:r w:rsidR="00470CE8">
        <w:rPr>
          <w:sz w:val="28"/>
          <w:szCs w:val="28"/>
        </w:rPr>
        <w:t xml:space="preserve"> </w:t>
      </w:r>
      <w:r w:rsidR="001B2941">
        <w:rPr>
          <w:sz w:val="28"/>
          <w:szCs w:val="28"/>
        </w:rPr>
        <w:t>3</w:t>
      </w:r>
      <w:r w:rsidR="00835ED9" w:rsidRPr="00240802">
        <w:rPr>
          <w:sz w:val="28"/>
          <w:szCs w:val="28"/>
        </w:rPr>
        <w:t>/</w:t>
      </w:r>
      <w:r w:rsidR="00835ED9" w:rsidRPr="00F772A2">
        <w:rPr>
          <w:sz w:val="28"/>
          <w:szCs w:val="28"/>
        </w:rPr>
        <w:t>20</w:t>
      </w:r>
      <w:r w:rsidR="00470CE8" w:rsidRPr="00F772A2">
        <w:rPr>
          <w:sz w:val="28"/>
          <w:szCs w:val="28"/>
        </w:rPr>
        <w:t>2</w:t>
      </w:r>
      <w:r w:rsidR="00844841">
        <w:rPr>
          <w:sz w:val="28"/>
          <w:szCs w:val="28"/>
        </w:rPr>
        <w:t>6</w:t>
      </w:r>
    </w:p>
    <w:p w14:paraId="586EACD4" w14:textId="77777777" w:rsidR="00C850C6" w:rsidRDefault="00841CA4" w:rsidP="00A85F43">
      <w:pPr>
        <w:spacing w:line="260" w:lineRule="exact"/>
        <w:rPr>
          <w:sz w:val="28"/>
          <w:szCs w:val="28"/>
        </w:rPr>
      </w:pPr>
      <w:r w:rsidRPr="001A2BDF">
        <w:rPr>
          <w:sz w:val="28"/>
          <w:szCs w:val="28"/>
        </w:rPr>
        <w:t>о проведении конкурса</w:t>
      </w:r>
    </w:p>
    <w:p w14:paraId="28E92AAB" w14:textId="77777777" w:rsidR="0075523A" w:rsidRDefault="0075523A" w:rsidP="00A85F43">
      <w:pPr>
        <w:spacing w:line="260" w:lineRule="exact"/>
        <w:rPr>
          <w:sz w:val="28"/>
          <w:szCs w:val="28"/>
        </w:rPr>
      </w:pPr>
      <w:r>
        <w:rPr>
          <w:sz w:val="28"/>
          <w:szCs w:val="28"/>
        </w:rPr>
        <w:t xml:space="preserve">(одобрено решением комиссии </w:t>
      </w:r>
    </w:p>
    <w:p w14:paraId="1940FA50" w14:textId="2C3EF26E" w:rsidR="002E7E92" w:rsidRPr="002E7E92" w:rsidRDefault="00CB4CFE" w:rsidP="00A85F43">
      <w:pPr>
        <w:spacing w:line="260" w:lineRule="exact"/>
        <w:rPr>
          <w:sz w:val="28"/>
          <w:szCs w:val="28"/>
        </w:rPr>
      </w:pPr>
      <w:r>
        <w:rPr>
          <w:sz w:val="28"/>
          <w:szCs w:val="28"/>
        </w:rPr>
        <w:t>протокол</w:t>
      </w:r>
      <w:r w:rsidR="00C850C6">
        <w:rPr>
          <w:sz w:val="28"/>
          <w:szCs w:val="28"/>
        </w:rPr>
        <w:t xml:space="preserve"> </w:t>
      </w:r>
      <w:r w:rsidR="00F2779A">
        <w:rPr>
          <w:sz w:val="28"/>
          <w:szCs w:val="28"/>
        </w:rPr>
        <w:t xml:space="preserve">от </w:t>
      </w:r>
      <w:r w:rsidR="00AD38F9">
        <w:rPr>
          <w:sz w:val="28"/>
          <w:szCs w:val="28"/>
        </w:rPr>
        <w:t>18.05</w:t>
      </w:r>
      <w:r>
        <w:rPr>
          <w:sz w:val="28"/>
          <w:szCs w:val="28"/>
        </w:rPr>
        <w:t>.</w:t>
      </w:r>
      <w:r w:rsidR="00AD38F9">
        <w:rPr>
          <w:sz w:val="28"/>
          <w:szCs w:val="28"/>
        </w:rPr>
        <w:t>26</w:t>
      </w:r>
      <w:r>
        <w:rPr>
          <w:sz w:val="28"/>
          <w:szCs w:val="28"/>
        </w:rPr>
        <w:t xml:space="preserve"> №</w:t>
      </w:r>
      <w:r w:rsidR="00AC351D">
        <w:rPr>
          <w:sz w:val="28"/>
          <w:szCs w:val="28"/>
        </w:rPr>
        <w:t xml:space="preserve"> </w:t>
      </w:r>
      <w:r w:rsidR="00AD38F9">
        <w:rPr>
          <w:sz w:val="28"/>
          <w:szCs w:val="28"/>
        </w:rPr>
        <w:t>8</w:t>
      </w:r>
    </w:p>
    <w:p w14:paraId="5D30A7E4" w14:textId="77777777" w:rsidR="00AC351D" w:rsidRDefault="002E7E92" w:rsidP="00A85F43">
      <w:pPr>
        <w:spacing w:line="260" w:lineRule="exact"/>
        <w:rPr>
          <w:sz w:val="28"/>
          <w:szCs w:val="28"/>
        </w:rPr>
      </w:pPr>
      <w:r>
        <w:rPr>
          <w:sz w:val="28"/>
          <w:szCs w:val="28"/>
        </w:rPr>
        <w:t xml:space="preserve">с учетом дополнений </w:t>
      </w:r>
    </w:p>
    <w:p w14:paraId="141699F2" w14:textId="580782C3" w:rsidR="00841CA4" w:rsidRPr="001A2BDF" w:rsidRDefault="00AC351D" w:rsidP="00A85F43">
      <w:pPr>
        <w:spacing w:line="260" w:lineRule="exact"/>
        <w:rPr>
          <w:sz w:val="28"/>
          <w:szCs w:val="28"/>
        </w:rPr>
      </w:pPr>
      <w:r>
        <w:rPr>
          <w:sz w:val="28"/>
          <w:szCs w:val="28"/>
        </w:rPr>
        <w:t>протокол от 0</w:t>
      </w:r>
      <w:r w:rsidR="00FB4052">
        <w:rPr>
          <w:sz w:val="28"/>
          <w:szCs w:val="28"/>
        </w:rPr>
        <w:t>2</w:t>
      </w:r>
      <w:bookmarkStart w:id="0" w:name="_GoBack"/>
      <w:bookmarkEnd w:id="0"/>
      <w:r>
        <w:rPr>
          <w:sz w:val="28"/>
          <w:szCs w:val="28"/>
        </w:rPr>
        <w:t>.06.2026</w:t>
      </w:r>
      <w:r w:rsidR="002E7E92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9</w:t>
      </w:r>
      <w:r w:rsidR="00CB4CFE">
        <w:rPr>
          <w:sz w:val="28"/>
          <w:szCs w:val="28"/>
        </w:rPr>
        <w:t xml:space="preserve">) </w:t>
      </w:r>
      <w:r w:rsidR="00B771A6" w:rsidRPr="001A2BDF">
        <w:rPr>
          <w:sz w:val="28"/>
          <w:szCs w:val="28"/>
        </w:rPr>
        <w:t xml:space="preserve"> </w:t>
      </w:r>
      <w:r w:rsidR="00841CA4" w:rsidRPr="001A2BDF">
        <w:rPr>
          <w:sz w:val="28"/>
          <w:szCs w:val="28"/>
        </w:rPr>
        <w:t xml:space="preserve">   </w:t>
      </w:r>
    </w:p>
    <w:p w14:paraId="421C98C1" w14:textId="77777777" w:rsidR="00A85F43" w:rsidRPr="00BE4627" w:rsidRDefault="00A85F43" w:rsidP="00A85F43">
      <w:pPr>
        <w:spacing w:line="260" w:lineRule="exact"/>
        <w:rPr>
          <w:b/>
          <w:sz w:val="28"/>
          <w:szCs w:val="28"/>
        </w:rPr>
      </w:pPr>
    </w:p>
    <w:p w14:paraId="5E1CF4A9" w14:textId="77777777" w:rsidR="00841CA4" w:rsidRDefault="00A85F43" w:rsidP="00A85F43">
      <w:pPr>
        <w:pStyle w:val="a3"/>
        <w:ind w:left="0" w:firstLine="709"/>
        <w:jc w:val="both"/>
        <w:rPr>
          <w:sz w:val="28"/>
          <w:szCs w:val="28"/>
        </w:rPr>
      </w:pPr>
      <w:r w:rsidRPr="00166AA3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841CA4" w:rsidRPr="00166AA3">
        <w:rPr>
          <w:b/>
          <w:sz w:val="28"/>
          <w:szCs w:val="28"/>
        </w:rPr>
        <w:t>Сведения об организаторе конкурса</w:t>
      </w:r>
    </w:p>
    <w:p w14:paraId="17E2DB5A" w14:textId="77777777" w:rsidR="00A85F43" w:rsidRDefault="00A85F43" w:rsidP="00A85F43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166AA3">
        <w:rPr>
          <w:i/>
          <w:sz w:val="28"/>
          <w:szCs w:val="28"/>
        </w:rPr>
        <w:t>П</w:t>
      </w:r>
      <w:r w:rsidRPr="00166AA3">
        <w:rPr>
          <w:i/>
          <w:sz w:val="28"/>
          <w:szCs w:val="28"/>
        </w:rPr>
        <w:t>олное наименование</w:t>
      </w:r>
      <w:r>
        <w:rPr>
          <w:sz w:val="28"/>
          <w:szCs w:val="28"/>
        </w:rPr>
        <w:t>:</w:t>
      </w:r>
      <w:r w:rsidRPr="00A85F43">
        <w:rPr>
          <w:sz w:val="28"/>
          <w:szCs w:val="28"/>
        </w:rPr>
        <w:t xml:space="preserve"> </w:t>
      </w:r>
      <w:r w:rsidRPr="00B771A6">
        <w:rPr>
          <w:sz w:val="28"/>
          <w:szCs w:val="28"/>
        </w:rPr>
        <w:t>Гомельское областное управление по надзору за рациональным использованием топливно-энергетических ресурсов</w:t>
      </w:r>
      <w:r>
        <w:rPr>
          <w:sz w:val="28"/>
          <w:szCs w:val="28"/>
        </w:rPr>
        <w:t xml:space="preserve"> </w:t>
      </w:r>
      <w:r w:rsidRPr="00B771A6">
        <w:rPr>
          <w:sz w:val="28"/>
          <w:szCs w:val="28"/>
        </w:rPr>
        <w:t>Департамента по энергоэффективности Государственного комитета по стандартизации Республики Беларусь</w:t>
      </w:r>
    </w:p>
    <w:p w14:paraId="7505CB02" w14:textId="77777777" w:rsidR="00A85F43" w:rsidRDefault="00A85F43" w:rsidP="00A85F43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166AA3">
        <w:rPr>
          <w:i/>
          <w:sz w:val="28"/>
          <w:szCs w:val="28"/>
        </w:rPr>
        <w:t>М</w:t>
      </w:r>
      <w:r w:rsidRPr="00166AA3">
        <w:rPr>
          <w:i/>
          <w:sz w:val="28"/>
          <w:szCs w:val="28"/>
        </w:rPr>
        <w:t>есто нахождения</w:t>
      </w:r>
      <w:r>
        <w:rPr>
          <w:sz w:val="28"/>
          <w:szCs w:val="28"/>
        </w:rPr>
        <w:t>:</w:t>
      </w:r>
      <w:r w:rsidRPr="00A85F43">
        <w:rPr>
          <w:sz w:val="28"/>
          <w:szCs w:val="28"/>
        </w:rPr>
        <w:t xml:space="preserve"> </w:t>
      </w:r>
      <w:r w:rsidRPr="00B771A6">
        <w:rPr>
          <w:sz w:val="28"/>
          <w:szCs w:val="28"/>
        </w:rPr>
        <w:t>246050, г. Гомель, ул. Крестьянская, 31</w:t>
      </w:r>
    </w:p>
    <w:p w14:paraId="7A49F838" w14:textId="77777777" w:rsidR="00A85F43" w:rsidRPr="001725CB" w:rsidRDefault="00A85F43" w:rsidP="00A85F43">
      <w:pPr>
        <w:pStyle w:val="a3"/>
        <w:ind w:left="0" w:firstLine="709"/>
        <w:jc w:val="both"/>
        <w:rPr>
          <w:sz w:val="28"/>
          <w:szCs w:val="28"/>
        </w:rPr>
      </w:pPr>
      <w:r w:rsidRPr="00B771A6">
        <w:rPr>
          <w:sz w:val="28"/>
          <w:szCs w:val="28"/>
        </w:rPr>
        <w:t xml:space="preserve">1.3. </w:t>
      </w:r>
      <w:r w:rsidR="00166AA3">
        <w:rPr>
          <w:i/>
          <w:sz w:val="28"/>
          <w:szCs w:val="28"/>
        </w:rPr>
        <w:t>А</w:t>
      </w:r>
      <w:r w:rsidRPr="00166AA3">
        <w:rPr>
          <w:i/>
          <w:sz w:val="28"/>
          <w:szCs w:val="28"/>
        </w:rPr>
        <w:t>дрес электронной почты</w:t>
      </w:r>
      <w:r>
        <w:rPr>
          <w:sz w:val="28"/>
          <w:szCs w:val="28"/>
        </w:rPr>
        <w:t>:</w:t>
      </w:r>
      <w:r w:rsidRPr="00A85F43">
        <w:rPr>
          <w:sz w:val="28"/>
          <w:szCs w:val="28"/>
        </w:rPr>
        <w:t xml:space="preserve"> </w:t>
      </w:r>
      <w:hyperlink r:id="rId9" w:history="1">
        <w:r w:rsidR="001725CB" w:rsidRPr="002F09A9">
          <w:rPr>
            <w:rStyle w:val="a5"/>
            <w:sz w:val="28"/>
            <w:szCs w:val="28"/>
            <w:lang w:val="en-US"/>
          </w:rPr>
          <w:t>gomel</w:t>
        </w:r>
        <w:r w:rsidR="001725CB" w:rsidRPr="002F09A9">
          <w:rPr>
            <w:rStyle w:val="a5"/>
            <w:sz w:val="28"/>
            <w:szCs w:val="28"/>
          </w:rPr>
          <w:t>.</w:t>
        </w:r>
        <w:r w:rsidR="001725CB" w:rsidRPr="002F09A9">
          <w:rPr>
            <w:rStyle w:val="a5"/>
            <w:sz w:val="28"/>
            <w:szCs w:val="28"/>
            <w:lang w:val="en-US"/>
          </w:rPr>
          <w:t>dee</w:t>
        </w:r>
        <w:r w:rsidR="001725CB" w:rsidRPr="002F09A9">
          <w:rPr>
            <w:rStyle w:val="a5"/>
            <w:sz w:val="28"/>
            <w:szCs w:val="28"/>
          </w:rPr>
          <w:t>@</w:t>
        </w:r>
        <w:r w:rsidR="001725CB" w:rsidRPr="002F09A9">
          <w:rPr>
            <w:rStyle w:val="a5"/>
            <w:sz w:val="28"/>
            <w:szCs w:val="28"/>
            <w:lang w:val="en-US"/>
          </w:rPr>
          <w:t>gosstandart</w:t>
        </w:r>
        <w:r w:rsidR="001725CB" w:rsidRPr="002F09A9">
          <w:rPr>
            <w:rStyle w:val="a5"/>
            <w:sz w:val="28"/>
            <w:szCs w:val="28"/>
          </w:rPr>
          <w:t>.</w:t>
        </w:r>
        <w:r w:rsidR="001725CB" w:rsidRPr="002F09A9">
          <w:rPr>
            <w:rStyle w:val="a5"/>
            <w:sz w:val="28"/>
            <w:szCs w:val="28"/>
            <w:lang w:val="en-US"/>
          </w:rPr>
          <w:t>gov</w:t>
        </w:r>
        <w:r w:rsidR="001725CB" w:rsidRPr="002F09A9">
          <w:rPr>
            <w:rStyle w:val="a5"/>
            <w:sz w:val="28"/>
            <w:szCs w:val="28"/>
          </w:rPr>
          <w:t>.</w:t>
        </w:r>
        <w:r w:rsidR="001725CB" w:rsidRPr="002F09A9">
          <w:rPr>
            <w:rStyle w:val="a5"/>
            <w:sz w:val="28"/>
            <w:szCs w:val="28"/>
            <w:lang w:val="en-US"/>
          </w:rPr>
          <w:t>by</w:t>
        </w:r>
      </w:hyperlink>
    </w:p>
    <w:p w14:paraId="02C47D26" w14:textId="77777777" w:rsidR="001725CB" w:rsidRDefault="001725CB" w:rsidP="00A85F43">
      <w:pPr>
        <w:pStyle w:val="a3"/>
        <w:ind w:left="0" w:firstLine="709"/>
        <w:jc w:val="both"/>
        <w:rPr>
          <w:sz w:val="28"/>
          <w:szCs w:val="28"/>
        </w:rPr>
      </w:pPr>
      <w:r w:rsidRPr="00B771A6">
        <w:rPr>
          <w:sz w:val="28"/>
          <w:szCs w:val="28"/>
        </w:rPr>
        <w:t xml:space="preserve">1.4. </w:t>
      </w:r>
      <w:r w:rsidR="00166AA3">
        <w:rPr>
          <w:i/>
          <w:sz w:val="28"/>
          <w:szCs w:val="28"/>
        </w:rPr>
        <w:t>О</w:t>
      </w:r>
      <w:r w:rsidRPr="00166AA3">
        <w:rPr>
          <w:i/>
          <w:sz w:val="28"/>
          <w:szCs w:val="28"/>
        </w:rPr>
        <w:t>фициальный сайт</w:t>
      </w:r>
      <w:r>
        <w:rPr>
          <w:sz w:val="28"/>
          <w:szCs w:val="28"/>
        </w:rPr>
        <w:t>:</w:t>
      </w:r>
      <w:r w:rsidRPr="001725CB">
        <w:t xml:space="preserve"> </w:t>
      </w:r>
      <w:hyperlink r:id="rId10" w:history="1">
        <w:r w:rsidR="00F33F46" w:rsidRPr="00BD711E">
          <w:rPr>
            <w:rStyle w:val="a5"/>
            <w:sz w:val="28"/>
            <w:szCs w:val="28"/>
            <w:lang w:val="en-US"/>
          </w:rPr>
          <w:t>http</w:t>
        </w:r>
        <w:r w:rsidR="00F33F46" w:rsidRPr="00BD711E">
          <w:rPr>
            <w:rStyle w:val="a5"/>
            <w:sz w:val="28"/>
            <w:szCs w:val="28"/>
          </w:rPr>
          <w:t>://</w:t>
        </w:r>
        <w:proofErr w:type="spellStart"/>
        <w:r w:rsidR="00F33F46" w:rsidRPr="00BD711E">
          <w:rPr>
            <w:rStyle w:val="a5"/>
            <w:sz w:val="28"/>
            <w:szCs w:val="28"/>
            <w:lang w:val="en-US"/>
          </w:rPr>
          <w:t>energoeffect</w:t>
        </w:r>
        <w:proofErr w:type="spellEnd"/>
        <w:r w:rsidR="00F33F46" w:rsidRPr="00BD711E">
          <w:rPr>
            <w:rStyle w:val="a5"/>
            <w:sz w:val="28"/>
            <w:szCs w:val="28"/>
          </w:rPr>
          <w:t>.</w:t>
        </w:r>
        <w:proofErr w:type="spellStart"/>
        <w:r w:rsidR="00F33F46" w:rsidRPr="00BD711E">
          <w:rPr>
            <w:rStyle w:val="a5"/>
            <w:sz w:val="28"/>
            <w:szCs w:val="28"/>
            <w:lang w:val="en-US"/>
          </w:rPr>
          <w:t>gov</w:t>
        </w:r>
        <w:proofErr w:type="spellEnd"/>
        <w:r w:rsidR="00F33F46" w:rsidRPr="00BD711E">
          <w:rPr>
            <w:rStyle w:val="a5"/>
            <w:sz w:val="28"/>
            <w:szCs w:val="28"/>
          </w:rPr>
          <w:t>.</w:t>
        </w:r>
        <w:r w:rsidR="00F33F46" w:rsidRPr="00BD711E">
          <w:rPr>
            <w:rStyle w:val="a5"/>
            <w:sz w:val="28"/>
            <w:szCs w:val="28"/>
            <w:lang w:val="en-US"/>
          </w:rPr>
          <w:t>by</w:t>
        </w:r>
      </w:hyperlink>
    </w:p>
    <w:p w14:paraId="4701D792" w14:textId="77777777" w:rsidR="001725CB" w:rsidRPr="001725CB" w:rsidRDefault="001725CB" w:rsidP="00A85F43">
      <w:pPr>
        <w:pStyle w:val="a3"/>
        <w:ind w:left="0" w:firstLine="709"/>
        <w:jc w:val="both"/>
        <w:rPr>
          <w:sz w:val="28"/>
          <w:szCs w:val="28"/>
        </w:rPr>
      </w:pPr>
      <w:r w:rsidRPr="00B771A6">
        <w:rPr>
          <w:sz w:val="28"/>
          <w:szCs w:val="28"/>
        </w:rPr>
        <w:t xml:space="preserve">1.5. </w:t>
      </w:r>
      <w:r w:rsidR="00166AA3">
        <w:rPr>
          <w:i/>
          <w:sz w:val="28"/>
          <w:szCs w:val="28"/>
        </w:rPr>
        <w:t>Ф</w:t>
      </w:r>
      <w:r w:rsidRPr="00166AA3">
        <w:rPr>
          <w:i/>
          <w:sz w:val="28"/>
          <w:szCs w:val="28"/>
        </w:rPr>
        <w:t>амилия, имя, отчество контактного лица</w:t>
      </w:r>
      <w:r w:rsidR="009264A6">
        <w:rPr>
          <w:sz w:val="28"/>
          <w:szCs w:val="28"/>
        </w:rPr>
        <w:t>:</w:t>
      </w:r>
      <w:r w:rsidR="009264A6" w:rsidRPr="009264A6">
        <w:rPr>
          <w:sz w:val="28"/>
          <w:szCs w:val="28"/>
        </w:rPr>
        <w:t xml:space="preserve"> </w:t>
      </w:r>
      <w:r w:rsidR="001A2BDF">
        <w:rPr>
          <w:sz w:val="28"/>
          <w:szCs w:val="28"/>
        </w:rPr>
        <w:t xml:space="preserve">секретарь комиссии - </w:t>
      </w:r>
      <w:r w:rsidR="009264A6" w:rsidRPr="00B771A6">
        <w:rPr>
          <w:sz w:val="28"/>
          <w:szCs w:val="28"/>
        </w:rPr>
        <w:t>Ляхова Ирина Александровна</w:t>
      </w:r>
    </w:p>
    <w:p w14:paraId="2CB7E1CC" w14:textId="77777777" w:rsidR="00A85F43" w:rsidRPr="00A85F43" w:rsidRDefault="001A2BDF" w:rsidP="001A2BDF">
      <w:pPr>
        <w:pStyle w:val="a3"/>
        <w:ind w:left="0" w:firstLine="709"/>
        <w:jc w:val="both"/>
        <w:rPr>
          <w:sz w:val="28"/>
          <w:szCs w:val="28"/>
        </w:rPr>
      </w:pPr>
      <w:r w:rsidRPr="00B771A6">
        <w:rPr>
          <w:sz w:val="28"/>
          <w:szCs w:val="28"/>
        </w:rPr>
        <w:t xml:space="preserve">1.6. </w:t>
      </w:r>
      <w:r w:rsidR="00166AA3">
        <w:rPr>
          <w:i/>
          <w:sz w:val="28"/>
          <w:szCs w:val="28"/>
        </w:rPr>
        <w:t>Н</w:t>
      </w:r>
      <w:r w:rsidRPr="00166AA3">
        <w:rPr>
          <w:i/>
          <w:sz w:val="28"/>
          <w:szCs w:val="28"/>
        </w:rPr>
        <w:t>омер контактного телефона/факса</w:t>
      </w:r>
      <w:r>
        <w:rPr>
          <w:sz w:val="28"/>
          <w:szCs w:val="28"/>
        </w:rPr>
        <w:t>:</w:t>
      </w:r>
      <w:r w:rsidRPr="001A2BDF">
        <w:rPr>
          <w:sz w:val="28"/>
          <w:szCs w:val="28"/>
        </w:rPr>
        <w:t xml:space="preserve"> </w:t>
      </w:r>
      <w:r w:rsidRPr="00B771A6">
        <w:rPr>
          <w:sz w:val="28"/>
          <w:szCs w:val="28"/>
        </w:rPr>
        <w:t>тел.(0232)</w:t>
      </w:r>
      <w:r w:rsidR="00B832EA" w:rsidRPr="00B832EA">
        <w:rPr>
          <w:sz w:val="28"/>
          <w:szCs w:val="28"/>
        </w:rPr>
        <w:t>504</w:t>
      </w:r>
      <w:r w:rsidR="00B832EA">
        <w:rPr>
          <w:sz w:val="28"/>
          <w:szCs w:val="28"/>
        </w:rPr>
        <w:t xml:space="preserve"> </w:t>
      </w:r>
      <w:r w:rsidR="00B832EA" w:rsidRPr="00B832EA">
        <w:rPr>
          <w:sz w:val="28"/>
          <w:szCs w:val="28"/>
        </w:rPr>
        <w:t>441</w:t>
      </w:r>
      <w:r w:rsidRPr="00B832EA">
        <w:rPr>
          <w:sz w:val="28"/>
          <w:szCs w:val="28"/>
        </w:rPr>
        <w:t xml:space="preserve">, факс </w:t>
      </w:r>
      <w:r w:rsidR="00B832EA">
        <w:rPr>
          <w:sz w:val="28"/>
          <w:szCs w:val="28"/>
        </w:rPr>
        <w:t>305 943</w:t>
      </w:r>
    </w:p>
    <w:p w14:paraId="255E0CDA" w14:textId="77777777" w:rsidR="00F46596" w:rsidRPr="00BE4627" w:rsidRDefault="00F46596" w:rsidP="005F3CBD">
      <w:pPr>
        <w:pStyle w:val="a3"/>
        <w:spacing w:line="260" w:lineRule="exact"/>
        <w:jc w:val="both"/>
        <w:rPr>
          <w:sz w:val="28"/>
          <w:szCs w:val="28"/>
        </w:rPr>
      </w:pPr>
    </w:p>
    <w:p w14:paraId="241FD473" w14:textId="77777777" w:rsidR="001A2BDF" w:rsidRDefault="001A2BDF" w:rsidP="00917C08">
      <w:pPr>
        <w:pStyle w:val="a3"/>
        <w:spacing w:line="260" w:lineRule="exact"/>
        <w:ind w:left="0" w:firstLine="709"/>
        <w:jc w:val="both"/>
        <w:rPr>
          <w:sz w:val="28"/>
          <w:szCs w:val="28"/>
        </w:rPr>
      </w:pPr>
      <w:r w:rsidRPr="00166AA3">
        <w:rPr>
          <w:b/>
          <w:sz w:val="28"/>
          <w:szCs w:val="28"/>
        </w:rPr>
        <w:t>2.</w:t>
      </w:r>
      <w:r w:rsidRPr="001A2BDF">
        <w:rPr>
          <w:sz w:val="28"/>
          <w:szCs w:val="28"/>
        </w:rPr>
        <w:t xml:space="preserve"> </w:t>
      </w:r>
      <w:r w:rsidR="00841CA4" w:rsidRPr="00166AA3">
        <w:rPr>
          <w:b/>
          <w:sz w:val="28"/>
          <w:szCs w:val="28"/>
        </w:rPr>
        <w:t>Информация о конкурсе</w:t>
      </w:r>
      <w:r w:rsidRPr="00166AA3">
        <w:rPr>
          <w:b/>
          <w:sz w:val="28"/>
          <w:szCs w:val="28"/>
        </w:rPr>
        <w:t>.</w:t>
      </w:r>
    </w:p>
    <w:p w14:paraId="7425FDAA" w14:textId="77777777" w:rsidR="001A2BDF" w:rsidRDefault="001A2BDF" w:rsidP="00917C08">
      <w:pPr>
        <w:pStyle w:val="a3"/>
        <w:spacing w:line="260" w:lineRule="exact"/>
        <w:ind w:left="0" w:firstLine="709"/>
        <w:jc w:val="both"/>
        <w:rPr>
          <w:sz w:val="28"/>
          <w:szCs w:val="28"/>
        </w:rPr>
      </w:pPr>
      <w:r w:rsidRPr="00B771A6">
        <w:rPr>
          <w:sz w:val="28"/>
          <w:szCs w:val="28"/>
        </w:rPr>
        <w:t xml:space="preserve">2.1. </w:t>
      </w:r>
      <w:r w:rsidR="00166AA3">
        <w:rPr>
          <w:i/>
          <w:sz w:val="28"/>
          <w:szCs w:val="28"/>
        </w:rPr>
        <w:t>В</w:t>
      </w:r>
      <w:r w:rsidRPr="00166AA3">
        <w:rPr>
          <w:i/>
          <w:sz w:val="28"/>
          <w:szCs w:val="28"/>
        </w:rPr>
        <w:t>ид конкурса</w:t>
      </w:r>
      <w:r>
        <w:rPr>
          <w:sz w:val="28"/>
          <w:szCs w:val="28"/>
        </w:rPr>
        <w:t xml:space="preserve">: </w:t>
      </w:r>
      <w:r w:rsidRPr="00B771A6">
        <w:rPr>
          <w:sz w:val="28"/>
          <w:szCs w:val="28"/>
        </w:rPr>
        <w:t>открытый</w:t>
      </w:r>
    </w:p>
    <w:p w14:paraId="7081644E" w14:textId="77777777" w:rsidR="001A2BDF" w:rsidRDefault="001A2BDF" w:rsidP="00917C08">
      <w:pPr>
        <w:pStyle w:val="a3"/>
        <w:ind w:left="0" w:firstLine="709"/>
        <w:jc w:val="both"/>
        <w:rPr>
          <w:sz w:val="28"/>
          <w:szCs w:val="28"/>
        </w:rPr>
      </w:pPr>
      <w:r w:rsidRPr="00B771A6">
        <w:rPr>
          <w:sz w:val="28"/>
          <w:szCs w:val="28"/>
        </w:rPr>
        <w:t xml:space="preserve">2.2. </w:t>
      </w:r>
      <w:r w:rsidR="00166AA3">
        <w:rPr>
          <w:i/>
          <w:sz w:val="28"/>
          <w:szCs w:val="28"/>
        </w:rPr>
        <w:t>П</w:t>
      </w:r>
      <w:r w:rsidRPr="00166AA3">
        <w:rPr>
          <w:i/>
          <w:sz w:val="28"/>
          <w:szCs w:val="28"/>
        </w:rPr>
        <w:t>редмет конкурса</w:t>
      </w:r>
      <w:r>
        <w:rPr>
          <w:sz w:val="28"/>
          <w:szCs w:val="28"/>
        </w:rPr>
        <w:t>:</w:t>
      </w:r>
      <w:r w:rsidRPr="001A2BDF">
        <w:rPr>
          <w:sz w:val="28"/>
          <w:szCs w:val="28"/>
        </w:rPr>
        <w:t xml:space="preserve"> </w:t>
      </w:r>
      <w:r w:rsidR="00CC2A5E" w:rsidRPr="001566D5">
        <w:rPr>
          <w:sz w:val="28"/>
          <w:szCs w:val="28"/>
        </w:rPr>
        <w:t xml:space="preserve">право на включение мероприятий по экономии топливно-энергетических ресурсов в </w:t>
      </w:r>
      <w:r w:rsidR="002D315B" w:rsidRPr="002A014E">
        <w:rPr>
          <w:sz w:val="28"/>
          <w:szCs w:val="28"/>
        </w:rPr>
        <w:t xml:space="preserve">перечень мероприятий Государственной программы </w:t>
      </w:r>
      <w:r w:rsidR="00844841" w:rsidRPr="00BE4627">
        <w:rPr>
          <w:sz w:val="28"/>
          <w:szCs w:val="28"/>
        </w:rPr>
        <w:t>«</w:t>
      </w:r>
      <w:r w:rsidR="00844841">
        <w:rPr>
          <w:sz w:val="28"/>
          <w:szCs w:val="28"/>
        </w:rPr>
        <w:t>Устойчивая энергетика и энергоэффективность</w:t>
      </w:r>
      <w:r w:rsidR="00844841" w:rsidRPr="00BE4627">
        <w:rPr>
          <w:sz w:val="28"/>
          <w:szCs w:val="28"/>
        </w:rPr>
        <w:t>»</w:t>
      </w:r>
      <w:r w:rsidR="002D315B" w:rsidRPr="002A014E">
        <w:rPr>
          <w:sz w:val="28"/>
          <w:szCs w:val="28"/>
        </w:rPr>
        <w:t>, финансируемых из средств республиканского бюджета,</w:t>
      </w:r>
      <w:r w:rsidR="002D315B">
        <w:rPr>
          <w:sz w:val="28"/>
          <w:szCs w:val="28"/>
        </w:rPr>
        <w:t xml:space="preserve"> </w:t>
      </w:r>
      <w:r w:rsidR="00CC2A5E" w:rsidRPr="001566D5">
        <w:rPr>
          <w:sz w:val="28"/>
          <w:szCs w:val="28"/>
        </w:rPr>
        <w:t>на 202</w:t>
      </w:r>
      <w:r w:rsidR="00844841">
        <w:rPr>
          <w:sz w:val="28"/>
          <w:szCs w:val="28"/>
        </w:rPr>
        <w:t>6</w:t>
      </w:r>
      <w:r w:rsidR="00CC2A5E" w:rsidRPr="001566D5">
        <w:rPr>
          <w:sz w:val="28"/>
          <w:szCs w:val="28"/>
        </w:rPr>
        <w:t xml:space="preserve"> год  </w:t>
      </w:r>
      <w:r w:rsidR="00CC2A5E">
        <w:rPr>
          <w:sz w:val="28"/>
          <w:szCs w:val="28"/>
        </w:rPr>
        <w:t xml:space="preserve">по </w:t>
      </w:r>
      <w:r w:rsidR="00CC2A5E" w:rsidRPr="001566D5">
        <w:rPr>
          <w:sz w:val="28"/>
          <w:szCs w:val="28"/>
        </w:rPr>
        <w:t>Гомельской области и  право на заключение договор</w:t>
      </w:r>
      <w:r w:rsidR="00CC2A5E">
        <w:rPr>
          <w:sz w:val="28"/>
          <w:szCs w:val="28"/>
        </w:rPr>
        <w:t>ов</w:t>
      </w:r>
      <w:r w:rsidR="00CC2A5E" w:rsidRPr="001566D5">
        <w:rPr>
          <w:sz w:val="28"/>
          <w:szCs w:val="28"/>
        </w:rPr>
        <w:t xml:space="preserve"> на финансирование реализации мероприятий по энергосбережению.</w:t>
      </w:r>
      <w:r w:rsidR="00CC2A5E">
        <w:rPr>
          <w:sz w:val="26"/>
          <w:szCs w:val="26"/>
        </w:rPr>
        <w:t xml:space="preserve"> </w:t>
      </w:r>
    </w:p>
    <w:p w14:paraId="2EF206CA" w14:textId="77777777" w:rsidR="00C625FA" w:rsidRPr="001C7884" w:rsidRDefault="001A2BDF" w:rsidP="00C625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5FA">
        <w:rPr>
          <w:rFonts w:ascii="Times New Roman" w:hAnsi="Times New Roman" w:cs="Times New Roman"/>
          <w:sz w:val="28"/>
          <w:szCs w:val="28"/>
        </w:rPr>
        <w:t xml:space="preserve">2.3. </w:t>
      </w:r>
      <w:r w:rsidR="00166AA3" w:rsidRPr="00C625FA">
        <w:rPr>
          <w:rFonts w:ascii="Times New Roman" w:hAnsi="Times New Roman" w:cs="Times New Roman"/>
          <w:i/>
          <w:sz w:val="28"/>
          <w:szCs w:val="28"/>
        </w:rPr>
        <w:t>П</w:t>
      </w:r>
      <w:r w:rsidRPr="00C625FA">
        <w:rPr>
          <w:rFonts w:ascii="Times New Roman" w:hAnsi="Times New Roman" w:cs="Times New Roman"/>
          <w:i/>
          <w:sz w:val="28"/>
          <w:szCs w:val="28"/>
        </w:rPr>
        <w:t>орядок проведения конкурса</w:t>
      </w:r>
      <w:r w:rsidRPr="001C7884">
        <w:rPr>
          <w:rFonts w:ascii="Times New Roman" w:hAnsi="Times New Roman" w:cs="Times New Roman"/>
          <w:sz w:val="28"/>
          <w:szCs w:val="28"/>
        </w:rPr>
        <w:t>:</w:t>
      </w:r>
      <w:r w:rsidRPr="001C7884">
        <w:rPr>
          <w:sz w:val="28"/>
          <w:szCs w:val="28"/>
        </w:rPr>
        <w:t xml:space="preserve"> </w:t>
      </w:r>
      <w:r w:rsidR="00C625FA" w:rsidRPr="001C7884">
        <w:rPr>
          <w:rFonts w:ascii="Times New Roman" w:hAnsi="Times New Roman" w:cs="Times New Roman"/>
          <w:sz w:val="28"/>
          <w:szCs w:val="28"/>
        </w:rPr>
        <w:t>в соответствии с Положением о порядке формирования, финансирования, выполнения и оценки эффективности реализации государственных программ, утвержденным Указом Президента Республики Беларусь от 25 июля 2016 г. № 289</w:t>
      </w:r>
      <w:r w:rsidR="001C7884" w:rsidRPr="001C7884">
        <w:rPr>
          <w:rFonts w:ascii="Times New Roman" w:hAnsi="Times New Roman" w:cs="Times New Roman"/>
          <w:sz w:val="28"/>
          <w:szCs w:val="28"/>
        </w:rPr>
        <w:t>, Инструкцией о порядке проведения конкурсов по выбору исполнителей мероприятий государственных программ, утвержденную постановлением</w:t>
      </w:r>
      <w:r w:rsidR="00E40216">
        <w:rPr>
          <w:rFonts w:ascii="Times New Roman" w:hAnsi="Times New Roman" w:cs="Times New Roman"/>
          <w:sz w:val="28"/>
          <w:szCs w:val="28"/>
        </w:rPr>
        <w:t xml:space="preserve"> </w:t>
      </w:r>
      <w:r w:rsidR="001C7884" w:rsidRPr="001C7884">
        <w:rPr>
          <w:rFonts w:ascii="Times New Roman" w:hAnsi="Times New Roman" w:cs="Times New Roman"/>
          <w:sz w:val="28"/>
          <w:szCs w:val="28"/>
        </w:rPr>
        <w:t xml:space="preserve"> </w:t>
      </w:r>
      <w:r w:rsidR="00E40216">
        <w:rPr>
          <w:rFonts w:ascii="Times New Roman" w:hAnsi="Times New Roman" w:cs="Times New Roman"/>
          <w:sz w:val="28"/>
          <w:szCs w:val="28"/>
        </w:rPr>
        <w:t>Министерства энергетики</w:t>
      </w:r>
      <w:r w:rsidR="001C7884" w:rsidRPr="001C7884">
        <w:rPr>
          <w:rFonts w:ascii="Times New Roman" w:hAnsi="Times New Roman" w:cs="Times New Roman"/>
          <w:sz w:val="28"/>
          <w:szCs w:val="28"/>
        </w:rPr>
        <w:t xml:space="preserve"> </w:t>
      </w:r>
      <w:r w:rsidR="00822941"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1C7884" w:rsidRPr="001C7884">
        <w:rPr>
          <w:rFonts w:ascii="Times New Roman" w:hAnsi="Times New Roman" w:cs="Times New Roman"/>
          <w:sz w:val="28"/>
          <w:szCs w:val="28"/>
        </w:rPr>
        <w:t>Беларусь  от 24.01.2017г. №5</w:t>
      </w:r>
      <w:r w:rsidR="004B3A5B" w:rsidRPr="001C7884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14:paraId="15FB3001" w14:textId="2121E361" w:rsidR="001A2BDF" w:rsidRPr="00B52F44" w:rsidRDefault="001A2BDF" w:rsidP="00917C08">
      <w:pPr>
        <w:pStyle w:val="a3"/>
        <w:ind w:left="0" w:firstLine="709"/>
        <w:jc w:val="both"/>
        <w:rPr>
          <w:sz w:val="28"/>
          <w:szCs w:val="28"/>
        </w:rPr>
      </w:pPr>
      <w:r w:rsidRPr="001C7884">
        <w:rPr>
          <w:sz w:val="28"/>
          <w:szCs w:val="28"/>
        </w:rPr>
        <w:t xml:space="preserve">2.4. </w:t>
      </w:r>
      <w:r w:rsidRPr="001C7884">
        <w:rPr>
          <w:i/>
          <w:sz w:val="28"/>
          <w:szCs w:val="28"/>
        </w:rPr>
        <w:t>Срок проведения конкурса</w:t>
      </w:r>
      <w:r w:rsidRPr="001C7884">
        <w:rPr>
          <w:sz w:val="28"/>
          <w:szCs w:val="28"/>
        </w:rPr>
        <w:t>: с</w:t>
      </w:r>
      <w:r w:rsidR="00EC1ED4" w:rsidRPr="001C7884">
        <w:rPr>
          <w:sz w:val="28"/>
          <w:szCs w:val="28"/>
        </w:rPr>
        <w:t xml:space="preserve">  </w:t>
      </w:r>
      <w:r w:rsidR="005D42BF" w:rsidRPr="005D42BF">
        <w:rPr>
          <w:b/>
          <w:sz w:val="28"/>
          <w:szCs w:val="28"/>
        </w:rPr>
        <w:t>19</w:t>
      </w:r>
      <w:r w:rsidR="008C24CF" w:rsidRPr="00AD38F9">
        <w:rPr>
          <w:b/>
          <w:sz w:val="28"/>
          <w:szCs w:val="28"/>
        </w:rPr>
        <w:t>.</w:t>
      </w:r>
      <w:r w:rsidR="008C24CF" w:rsidRPr="001C7884">
        <w:rPr>
          <w:b/>
          <w:sz w:val="28"/>
          <w:szCs w:val="28"/>
        </w:rPr>
        <w:t>0</w:t>
      </w:r>
      <w:r w:rsidR="00AD38F9">
        <w:rPr>
          <w:b/>
          <w:sz w:val="28"/>
          <w:szCs w:val="28"/>
        </w:rPr>
        <w:t>5</w:t>
      </w:r>
      <w:r w:rsidR="00470CE8" w:rsidRPr="001C7884">
        <w:rPr>
          <w:b/>
          <w:sz w:val="28"/>
          <w:szCs w:val="28"/>
        </w:rPr>
        <w:t>.</w:t>
      </w:r>
      <w:r w:rsidRPr="001C7884">
        <w:rPr>
          <w:b/>
          <w:sz w:val="28"/>
          <w:szCs w:val="28"/>
        </w:rPr>
        <w:t>20</w:t>
      </w:r>
      <w:r w:rsidR="00470CE8" w:rsidRPr="001C7884">
        <w:rPr>
          <w:b/>
          <w:sz w:val="28"/>
          <w:szCs w:val="28"/>
        </w:rPr>
        <w:t>2</w:t>
      </w:r>
      <w:r w:rsidR="00844841" w:rsidRPr="001C7884">
        <w:rPr>
          <w:b/>
          <w:sz w:val="28"/>
          <w:szCs w:val="28"/>
        </w:rPr>
        <w:t>6</w:t>
      </w:r>
      <w:r w:rsidRPr="001C7884">
        <w:rPr>
          <w:b/>
          <w:sz w:val="28"/>
          <w:szCs w:val="28"/>
        </w:rPr>
        <w:t xml:space="preserve"> года по</w:t>
      </w:r>
      <w:r w:rsidR="00EC1ED4" w:rsidRPr="001C7884">
        <w:rPr>
          <w:b/>
          <w:sz w:val="28"/>
          <w:szCs w:val="28"/>
        </w:rPr>
        <w:t xml:space="preserve"> </w:t>
      </w:r>
      <w:r w:rsidR="0000675C">
        <w:rPr>
          <w:b/>
          <w:sz w:val="28"/>
          <w:szCs w:val="28"/>
        </w:rPr>
        <w:t>17</w:t>
      </w:r>
      <w:r w:rsidR="008C24CF" w:rsidRPr="001C7884">
        <w:rPr>
          <w:b/>
          <w:sz w:val="28"/>
          <w:szCs w:val="28"/>
        </w:rPr>
        <w:t>.0</w:t>
      </w:r>
      <w:r w:rsidR="0000675C">
        <w:rPr>
          <w:b/>
          <w:sz w:val="28"/>
          <w:szCs w:val="28"/>
        </w:rPr>
        <w:t>6</w:t>
      </w:r>
      <w:r w:rsidR="00470CE8" w:rsidRPr="001C7884">
        <w:rPr>
          <w:b/>
          <w:sz w:val="28"/>
          <w:szCs w:val="28"/>
        </w:rPr>
        <w:t>.</w:t>
      </w:r>
      <w:r w:rsidRPr="001C7884">
        <w:rPr>
          <w:b/>
          <w:sz w:val="28"/>
          <w:szCs w:val="28"/>
        </w:rPr>
        <w:t>20</w:t>
      </w:r>
      <w:r w:rsidR="00470CE8" w:rsidRPr="001C7884">
        <w:rPr>
          <w:b/>
          <w:sz w:val="28"/>
          <w:szCs w:val="28"/>
        </w:rPr>
        <w:t>2</w:t>
      </w:r>
      <w:r w:rsidR="00844841" w:rsidRPr="001C7884">
        <w:rPr>
          <w:b/>
          <w:sz w:val="28"/>
          <w:szCs w:val="28"/>
        </w:rPr>
        <w:t>6</w:t>
      </w:r>
      <w:r w:rsidRPr="001C7884">
        <w:rPr>
          <w:b/>
          <w:sz w:val="28"/>
          <w:szCs w:val="28"/>
        </w:rPr>
        <w:t xml:space="preserve"> года</w:t>
      </w:r>
      <w:r w:rsidR="00724BDB" w:rsidRPr="001C7884">
        <w:rPr>
          <w:b/>
          <w:sz w:val="28"/>
          <w:szCs w:val="28"/>
        </w:rPr>
        <w:t>.</w:t>
      </w:r>
    </w:p>
    <w:p w14:paraId="606D47D0" w14:textId="196B956C" w:rsidR="00841CA4" w:rsidRDefault="001A2BDF" w:rsidP="00917C08">
      <w:pPr>
        <w:pStyle w:val="a3"/>
        <w:ind w:left="0" w:firstLine="709"/>
        <w:jc w:val="both"/>
        <w:rPr>
          <w:sz w:val="28"/>
          <w:szCs w:val="28"/>
        </w:rPr>
      </w:pPr>
      <w:r w:rsidRPr="00B52F44">
        <w:rPr>
          <w:sz w:val="28"/>
          <w:szCs w:val="28"/>
        </w:rPr>
        <w:t xml:space="preserve">2.5. </w:t>
      </w:r>
      <w:r w:rsidRPr="00B52F44">
        <w:rPr>
          <w:i/>
          <w:sz w:val="28"/>
          <w:szCs w:val="28"/>
        </w:rPr>
        <w:t>Дата проведения конкурса (открыти</w:t>
      </w:r>
      <w:r w:rsidR="00166AA3" w:rsidRPr="00B52F44">
        <w:rPr>
          <w:i/>
          <w:sz w:val="28"/>
          <w:szCs w:val="28"/>
        </w:rPr>
        <w:t>е</w:t>
      </w:r>
      <w:r w:rsidRPr="00B52F44">
        <w:rPr>
          <w:i/>
          <w:sz w:val="28"/>
          <w:szCs w:val="28"/>
        </w:rPr>
        <w:t xml:space="preserve"> заявок</w:t>
      </w:r>
      <w:r w:rsidRPr="00B52F44">
        <w:rPr>
          <w:b/>
          <w:i/>
          <w:sz w:val="28"/>
          <w:szCs w:val="28"/>
        </w:rPr>
        <w:t>)</w:t>
      </w:r>
      <w:r w:rsidR="00166AA3" w:rsidRPr="00B52F44">
        <w:rPr>
          <w:b/>
          <w:sz w:val="28"/>
          <w:szCs w:val="28"/>
        </w:rPr>
        <w:t>:</w:t>
      </w:r>
      <w:r w:rsidR="00EC1ED4" w:rsidRPr="00B52F44">
        <w:rPr>
          <w:b/>
          <w:sz w:val="28"/>
          <w:szCs w:val="28"/>
        </w:rPr>
        <w:t xml:space="preserve">  </w:t>
      </w:r>
      <w:r w:rsidR="0000675C">
        <w:rPr>
          <w:b/>
          <w:sz w:val="28"/>
          <w:szCs w:val="28"/>
        </w:rPr>
        <w:t>18</w:t>
      </w:r>
      <w:r w:rsidR="00470CE8" w:rsidRPr="00B52F44">
        <w:rPr>
          <w:b/>
          <w:sz w:val="28"/>
          <w:szCs w:val="28"/>
        </w:rPr>
        <w:t>.</w:t>
      </w:r>
      <w:r w:rsidR="008C24CF" w:rsidRPr="00B52F44">
        <w:rPr>
          <w:b/>
          <w:sz w:val="28"/>
          <w:szCs w:val="28"/>
        </w:rPr>
        <w:t>0</w:t>
      </w:r>
      <w:r w:rsidR="0000675C">
        <w:rPr>
          <w:b/>
          <w:sz w:val="28"/>
          <w:szCs w:val="28"/>
        </w:rPr>
        <w:t>6</w:t>
      </w:r>
      <w:r w:rsidR="00470CE8" w:rsidRPr="00B52F44">
        <w:rPr>
          <w:b/>
          <w:sz w:val="28"/>
          <w:szCs w:val="28"/>
        </w:rPr>
        <w:t>.</w:t>
      </w:r>
      <w:r w:rsidRPr="00B52F44">
        <w:rPr>
          <w:b/>
          <w:sz w:val="28"/>
          <w:szCs w:val="28"/>
        </w:rPr>
        <w:t>20</w:t>
      </w:r>
      <w:r w:rsidR="00470CE8" w:rsidRPr="00B52F44">
        <w:rPr>
          <w:b/>
          <w:sz w:val="28"/>
          <w:szCs w:val="28"/>
        </w:rPr>
        <w:t>2</w:t>
      </w:r>
      <w:r w:rsidR="00844841" w:rsidRPr="00B52F44">
        <w:rPr>
          <w:b/>
          <w:sz w:val="28"/>
          <w:szCs w:val="28"/>
        </w:rPr>
        <w:t>6</w:t>
      </w:r>
      <w:r w:rsidRPr="00B52F44">
        <w:rPr>
          <w:b/>
          <w:sz w:val="28"/>
          <w:szCs w:val="28"/>
        </w:rPr>
        <w:t xml:space="preserve"> года</w:t>
      </w:r>
      <w:r w:rsidR="00724BDB" w:rsidRPr="00B52F44">
        <w:rPr>
          <w:sz w:val="28"/>
          <w:szCs w:val="28"/>
        </w:rPr>
        <w:t>.</w:t>
      </w:r>
    </w:p>
    <w:p w14:paraId="5B68F245" w14:textId="77777777" w:rsidR="001A2BDF" w:rsidRDefault="001A2BDF" w:rsidP="00917C08">
      <w:pPr>
        <w:pStyle w:val="a3"/>
        <w:ind w:left="0" w:firstLine="709"/>
        <w:jc w:val="both"/>
        <w:rPr>
          <w:sz w:val="28"/>
          <w:szCs w:val="28"/>
        </w:rPr>
      </w:pPr>
      <w:r w:rsidRPr="00B771A6">
        <w:rPr>
          <w:sz w:val="28"/>
          <w:szCs w:val="28"/>
        </w:rPr>
        <w:t xml:space="preserve">2.6. </w:t>
      </w:r>
      <w:r w:rsidRPr="00166AA3">
        <w:rPr>
          <w:i/>
          <w:sz w:val="28"/>
          <w:szCs w:val="28"/>
        </w:rPr>
        <w:t>Время проведения конкурса</w:t>
      </w:r>
      <w:r w:rsidRPr="00B771A6">
        <w:rPr>
          <w:sz w:val="28"/>
          <w:szCs w:val="28"/>
        </w:rPr>
        <w:t xml:space="preserve"> </w:t>
      </w:r>
      <w:r w:rsidRPr="00166AA3">
        <w:rPr>
          <w:i/>
          <w:sz w:val="28"/>
          <w:szCs w:val="28"/>
        </w:rPr>
        <w:t>(открыти</w:t>
      </w:r>
      <w:r w:rsidR="00166AA3" w:rsidRPr="00166AA3">
        <w:rPr>
          <w:i/>
          <w:sz w:val="28"/>
          <w:szCs w:val="28"/>
        </w:rPr>
        <w:t>е</w:t>
      </w:r>
      <w:r w:rsidRPr="00166AA3">
        <w:rPr>
          <w:i/>
          <w:sz w:val="28"/>
          <w:szCs w:val="28"/>
        </w:rPr>
        <w:t xml:space="preserve"> заявок)</w:t>
      </w:r>
      <w:r>
        <w:rPr>
          <w:sz w:val="28"/>
          <w:szCs w:val="28"/>
        </w:rPr>
        <w:t>:</w:t>
      </w:r>
      <w:r w:rsidRPr="001A2BDF">
        <w:rPr>
          <w:sz w:val="28"/>
          <w:szCs w:val="28"/>
        </w:rPr>
        <w:t xml:space="preserve"> </w:t>
      </w:r>
      <w:r w:rsidR="00F2779A">
        <w:rPr>
          <w:b/>
          <w:sz w:val="28"/>
          <w:szCs w:val="28"/>
        </w:rPr>
        <w:t>10-0</w:t>
      </w:r>
      <w:r w:rsidRPr="001C7884">
        <w:rPr>
          <w:b/>
          <w:sz w:val="28"/>
          <w:szCs w:val="28"/>
        </w:rPr>
        <w:t>0ч</w:t>
      </w:r>
      <w:r w:rsidRPr="00B771A6">
        <w:rPr>
          <w:sz w:val="28"/>
          <w:szCs w:val="28"/>
        </w:rPr>
        <w:t>.</w:t>
      </w:r>
    </w:p>
    <w:p w14:paraId="642316A2" w14:textId="77777777" w:rsidR="001A2BDF" w:rsidRDefault="00917C08" w:rsidP="00B55B1E">
      <w:pPr>
        <w:pStyle w:val="a3"/>
        <w:ind w:left="0" w:firstLine="709"/>
        <w:jc w:val="both"/>
        <w:rPr>
          <w:sz w:val="28"/>
          <w:szCs w:val="28"/>
        </w:rPr>
      </w:pPr>
      <w:r w:rsidRPr="00B771A6">
        <w:rPr>
          <w:sz w:val="28"/>
          <w:szCs w:val="28"/>
        </w:rPr>
        <w:t xml:space="preserve">2.7. </w:t>
      </w:r>
      <w:r w:rsidRPr="00166AA3">
        <w:rPr>
          <w:i/>
          <w:sz w:val="28"/>
          <w:szCs w:val="28"/>
        </w:rPr>
        <w:t>Место открытия заявок на участие в конкурсе</w:t>
      </w:r>
      <w:r>
        <w:rPr>
          <w:sz w:val="28"/>
          <w:szCs w:val="28"/>
        </w:rPr>
        <w:t xml:space="preserve">: </w:t>
      </w:r>
      <w:r w:rsidRPr="00B771A6">
        <w:rPr>
          <w:sz w:val="28"/>
          <w:szCs w:val="28"/>
        </w:rPr>
        <w:t>Гомельское областное управление по надзору за рациональным использованием ТЭР, г.</w:t>
      </w:r>
      <w:r w:rsidRPr="00B771A6">
        <w:rPr>
          <w:sz w:val="28"/>
          <w:szCs w:val="28"/>
          <w:lang w:val="en-US"/>
        </w:rPr>
        <w:t> </w:t>
      </w:r>
      <w:r w:rsidRPr="00B771A6">
        <w:rPr>
          <w:sz w:val="28"/>
          <w:szCs w:val="28"/>
        </w:rPr>
        <w:t>Гомель, ул.</w:t>
      </w:r>
      <w:r w:rsidRPr="00B771A6">
        <w:rPr>
          <w:sz w:val="28"/>
          <w:szCs w:val="28"/>
          <w:lang w:val="en-US"/>
        </w:rPr>
        <w:t> </w:t>
      </w:r>
      <w:r w:rsidRPr="00B771A6">
        <w:rPr>
          <w:sz w:val="28"/>
          <w:szCs w:val="28"/>
        </w:rPr>
        <w:t>Крестьянская, 31</w:t>
      </w:r>
      <w:r w:rsidR="00724BDB">
        <w:rPr>
          <w:sz w:val="28"/>
          <w:szCs w:val="28"/>
        </w:rPr>
        <w:t>.</w:t>
      </w:r>
    </w:p>
    <w:p w14:paraId="31282F53" w14:textId="681DF780" w:rsidR="001A2BDF" w:rsidRPr="001C7884" w:rsidRDefault="00917C08" w:rsidP="00B55B1E">
      <w:pPr>
        <w:pStyle w:val="a3"/>
        <w:spacing w:line="260" w:lineRule="exact"/>
        <w:ind w:left="0" w:firstLine="709"/>
        <w:jc w:val="both"/>
        <w:rPr>
          <w:b/>
          <w:sz w:val="28"/>
          <w:szCs w:val="28"/>
        </w:rPr>
      </w:pPr>
      <w:r w:rsidRPr="00B771A6">
        <w:rPr>
          <w:sz w:val="28"/>
          <w:szCs w:val="28"/>
        </w:rPr>
        <w:t xml:space="preserve">2.8. </w:t>
      </w:r>
      <w:r w:rsidRPr="00166AA3">
        <w:rPr>
          <w:i/>
          <w:sz w:val="28"/>
          <w:szCs w:val="28"/>
        </w:rPr>
        <w:t>Срок для отказа организатора от проведения конкурса</w:t>
      </w:r>
      <w:r w:rsidR="00166AA3" w:rsidRPr="00166AA3">
        <w:rPr>
          <w:sz w:val="28"/>
          <w:szCs w:val="28"/>
        </w:rPr>
        <w:t>:</w:t>
      </w:r>
      <w:r w:rsidRPr="00B771A6">
        <w:rPr>
          <w:sz w:val="28"/>
          <w:szCs w:val="28"/>
        </w:rPr>
        <w:t xml:space="preserve"> не позднее</w:t>
      </w:r>
      <w:r>
        <w:rPr>
          <w:sz w:val="28"/>
          <w:szCs w:val="28"/>
        </w:rPr>
        <w:t xml:space="preserve"> </w:t>
      </w:r>
      <w:r w:rsidR="00724BDB">
        <w:rPr>
          <w:sz w:val="28"/>
          <w:szCs w:val="28"/>
        </w:rPr>
        <w:t xml:space="preserve">       </w:t>
      </w:r>
      <w:r w:rsidR="00EF353E">
        <w:rPr>
          <w:b/>
          <w:sz w:val="28"/>
          <w:szCs w:val="28"/>
        </w:rPr>
        <w:t>0</w:t>
      </w:r>
      <w:r w:rsidR="005D42BF" w:rsidRPr="005D42BF">
        <w:rPr>
          <w:b/>
          <w:sz w:val="28"/>
          <w:szCs w:val="28"/>
        </w:rPr>
        <w:t>5</w:t>
      </w:r>
      <w:r w:rsidR="00470CE8" w:rsidRPr="001C7884">
        <w:rPr>
          <w:b/>
          <w:sz w:val="28"/>
          <w:szCs w:val="28"/>
        </w:rPr>
        <w:t>.</w:t>
      </w:r>
      <w:r w:rsidR="00107AE7" w:rsidRPr="001C7884">
        <w:rPr>
          <w:b/>
          <w:sz w:val="28"/>
          <w:szCs w:val="28"/>
        </w:rPr>
        <w:t>0</w:t>
      </w:r>
      <w:r w:rsidR="00EF353E">
        <w:rPr>
          <w:b/>
          <w:sz w:val="28"/>
          <w:szCs w:val="28"/>
        </w:rPr>
        <w:t>6</w:t>
      </w:r>
      <w:r w:rsidR="00470CE8" w:rsidRPr="001C7884">
        <w:rPr>
          <w:b/>
          <w:sz w:val="28"/>
          <w:szCs w:val="28"/>
        </w:rPr>
        <w:t>.</w:t>
      </w:r>
      <w:r w:rsidRPr="001C7884">
        <w:rPr>
          <w:b/>
          <w:sz w:val="28"/>
          <w:szCs w:val="28"/>
        </w:rPr>
        <w:t>20</w:t>
      </w:r>
      <w:r w:rsidR="00F33F46" w:rsidRPr="001C7884">
        <w:rPr>
          <w:b/>
          <w:sz w:val="28"/>
          <w:szCs w:val="28"/>
        </w:rPr>
        <w:t>2</w:t>
      </w:r>
      <w:r w:rsidR="00844841" w:rsidRPr="001C7884">
        <w:rPr>
          <w:b/>
          <w:sz w:val="28"/>
          <w:szCs w:val="28"/>
        </w:rPr>
        <w:t>6</w:t>
      </w:r>
      <w:r w:rsidRPr="001C7884">
        <w:rPr>
          <w:b/>
          <w:sz w:val="28"/>
          <w:szCs w:val="28"/>
        </w:rPr>
        <w:t xml:space="preserve"> года</w:t>
      </w:r>
      <w:r w:rsidR="00CC2A5E" w:rsidRPr="001C7884">
        <w:rPr>
          <w:b/>
          <w:sz w:val="28"/>
          <w:szCs w:val="28"/>
        </w:rPr>
        <w:t>.</w:t>
      </w:r>
    </w:p>
    <w:p w14:paraId="6DAC6143" w14:textId="77777777" w:rsidR="003F0EB8" w:rsidRDefault="003F0EB8" w:rsidP="001A2BDF">
      <w:pPr>
        <w:pStyle w:val="a3"/>
        <w:spacing w:line="260" w:lineRule="exact"/>
        <w:ind w:left="360"/>
        <w:jc w:val="both"/>
        <w:rPr>
          <w:sz w:val="28"/>
          <w:szCs w:val="28"/>
        </w:rPr>
      </w:pPr>
    </w:p>
    <w:p w14:paraId="091C2694" w14:textId="77777777" w:rsidR="001A2BDF" w:rsidRPr="00166AA3" w:rsidRDefault="00917C08" w:rsidP="00917C08">
      <w:pPr>
        <w:pStyle w:val="a6"/>
        <w:spacing w:line="260" w:lineRule="exact"/>
        <w:ind w:firstLine="709"/>
        <w:jc w:val="both"/>
        <w:rPr>
          <w:b/>
          <w:szCs w:val="28"/>
        </w:rPr>
      </w:pPr>
      <w:r w:rsidRPr="00166AA3">
        <w:rPr>
          <w:b/>
          <w:szCs w:val="28"/>
        </w:rPr>
        <w:t>3. Перечень требований</w:t>
      </w:r>
      <w:r w:rsidRPr="00166AA3">
        <w:rPr>
          <w:b/>
          <w:szCs w:val="28"/>
          <w:lang w:val="ru-RU"/>
        </w:rPr>
        <w:t>,</w:t>
      </w:r>
      <w:r w:rsidRPr="00166AA3">
        <w:rPr>
          <w:b/>
          <w:szCs w:val="28"/>
        </w:rPr>
        <w:t xml:space="preserve"> предъявляемых к участникам конкурса</w:t>
      </w:r>
      <w:r w:rsidRPr="00166AA3">
        <w:rPr>
          <w:b/>
          <w:szCs w:val="28"/>
          <w:lang w:val="ru-RU"/>
        </w:rPr>
        <w:t>.</w:t>
      </w:r>
    </w:p>
    <w:p w14:paraId="1800AA26" w14:textId="77777777" w:rsidR="004B3A5B" w:rsidRDefault="00917C08" w:rsidP="00917C08">
      <w:pPr>
        <w:pStyle w:val="a3"/>
        <w:ind w:left="0" w:firstLine="709"/>
        <w:jc w:val="both"/>
        <w:rPr>
          <w:sz w:val="28"/>
          <w:szCs w:val="28"/>
        </w:rPr>
      </w:pPr>
      <w:r w:rsidRPr="00B771A6">
        <w:rPr>
          <w:sz w:val="28"/>
          <w:szCs w:val="28"/>
        </w:rPr>
        <w:lastRenderedPageBreak/>
        <w:t xml:space="preserve">3.1. </w:t>
      </w:r>
      <w:r w:rsidR="00166AA3" w:rsidRPr="00A62E50">
        <w:rPr>
          <w:i/>
          <w:sz w:val="28"/>
          <w:szCs w:val="28"/>
        </w:rPr>
        <w:t>У</w:t>
      </w:r>
      <w:r w:rsidRPr="00A62E50">
        <w:rPr>
          <w:i/>
          <w:sz w:val="28"/>
          <w:szCs w:val="28"/>
        </w:rPr>
        <w:t>частник конкурса</w:t>
      </w:r>
      <w:r w:rsidRPr="00A62E50">
        <w:rPr>
          <w:sz w:val="28"/>
          <w:szCs w:val="28"/>
        </w:rPr>
        <w:t>: субъект хозяйствования, не попадающий под критерии, указанные в части первой пункта 19 и части первой пункта 20 положения о порядке формирования, финансирования, выполнения и оценки эффективности реализации государственных программ, утвержденного Указом Президента Республики Беларусь от 25 июля 2016 г. № 289 «О порядке формирования, финансирования, выполнения и оценки эффективности реализации государственных программ»</w:t>
      </w:r>
      <w:r w:rsidR="004B3A5B">
        <w:rPr>
          <w:sz w:val="28"/>
          <w:szCs w:val="28"/>
        </w:rPr>
        <w:t>.</w:t>
      </w:r>
      <w:r w:rsidRPr="00A62E50">
        <w:rPr>
          <w:sz w:val="28"/>
          <w:szCs w:val="28"/>
        </w:rPr>
        <w:t xml:space="preserve"> </w:t>
      </w:r>
    </w:p>
    <w:p w14:paraId="6C8C37FD" w14:textId="77777777" w:rsidR="00917C08" w:rsidRDefault="00917C08" w:rsidP="00917C08">
      <w:pPr>
        <w:pStyle w:val="a3"/>
        <w:ind w:left="0" w:firstLine="709"/>
        <w:jc w:val="both"/>
        <w:rPr>
          <w:sz w:val="28"/>
          <w:szCs w:val="28"/>
        </w:rPr>
      </w:pPr>
      <w:r w:rsidRPr="00B771A6">
        <w:rPr>
          <w:sz w:val="28"/>
          <w:szCs w:val="28"/>
        </w:rPr>
        <w:t>3.2</w:t>
      </w:r>
      <w:r w:rsidRPr="00166AA3">
        <w:rPr>
          <w:i/>
          <w:sz w:val="28"/>
          <w:szCs w:val="28"/>
        </w:rPr>
        <w:t xml:space="preserve">. </w:t>
      </w:r>
      <w:r w:rsidR="00166AA3" w:rsidRPr="00166AA3">
        <w:rPr>
          <w:i/>
          <w:sz w:val="28"/>
          <w:szCs w:val="28"/>
        </w:rPr>
        <w:t>К</w:t>
      </w:r>
      <w:r w:rsidRPr="00166AA3">
        <w:rPr>
          <w:i/>
          <w:sz w:val="28"/>
          <w:szCs w:val="28"/>
        </w:rPr>
        <w:t xml:space="preserve"> участию в конкурсе не допускаются субъекты хозяйствования, если</w:t>
      </w:r>
      <w:r w:rsidRPr="00B771A6">
        <w:rPr>
          <w:sz w:val="28"/>
          <w:szCs w:val="28"/>
        </w:rPr>
        <w:t>:</w:t>
      </w:r>
    </w:p>
    <w:p w14:paraId="5A4CC9FD" w14:textId="77777777" w:rsidR="00917C08" w:rsidRPr="00494A47" w:rsidRDefault="00917C08" w:rsidP="00917C08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A47">
        <w:rPr>
          <w:rFonts w:ascii="Times New Roman" w:hAnsi="Times New Roman" w:cs="Times New Roman"/>
          <w:sz w:val="28"/>
          <w:szCs w:val="28"/>
        </w:rPr>
        <w:t>- на их имущество наложен арест;</w:t>
      </w:r>
      <w:r w:rsidR="009F5877" w:rsidRPr="00494A47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EEDCA19" w14:textId="77777777" w:rsidR="00917C08" w:rsidRPr="00B771A6" w:rsidRDefault="00917C08" w:rsidP="00917C08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1A6">
        <w:rPr>
          <w:rFonts w:ascii="Times New Roman" w:hAnsi="Times New Roman" w:cs="Times New Roman"/>
          <w:sz w:val="28"/>
          <w:szCs w:val="28"/>
        </w:rPr>
        <w:t>- они находятся в процессе ликвидации (прекращения деятельности), в отношении их судом принято решение о банкротстве с ликвидацией (прекращением деятельности) должника, они находятся в процессе реорганизации (за исключением юридических лиц, реорганизуемых путем присоединения к ним других юридических лиц);</w:t>
      </w:r>
    </w:p>
    <w:p w14:paraId="136EFD19" w14:textId="77777777" w:rsidR="00917C08" w:rsidRPr="007B045C" w:rsidRDefault="00917C08" w:rsidP="00460D80">
      <w:pPr>
        <w:pStyle w:val="ConsPlusNormal"/>
        <w:spacing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045C">
        <w:rPr>
          <w:rFonts w:ascii="Times New Roman" w:hAnsi="Times New Roman" w:cs="Times New Roman"/>
          <w:sz w:val="28"/>
          <w:szCs w:val="28"/>
        </w:rPr>
        <w:t>- они включены в список поставщиков (подрядчиков, исполнителей), временно не допускаемых к участию в процедурах государственных закупок</w:t>
      </w:r>
      <w:r w:rsidR="00B55B1E" w:rsidRPr="007B045C">
        <w:rPr>
          <w:rFonts w:ascii="Times New Roman" w:hAnsi="Times New Roman" w:cs="Times New Roman"/>
          <w:sz w:val="28"/>
          <w:szCs w:val="28"/>
        </w:rPr>
        <w:t>;</w:t>
      </w:r>
    </w:p>
    <w:p w14:paraId="23F05DA8" w14:textId="77777777" w:rsidR="00917C08" w:rsidRDefault="00917C08" w:rsidP="00917C08">
      <w:pPr>
        <w:pStyle w:val="a3"/>
        <w:jc w:val="both"/>
        <w:rPr>
          <w:sz w:val="28"/>
          <w:szCs w:val="28"/>
        </w:rPr>
      </w:pPr>
      <w:r w:rsidRPr="00B771A6">
        <w:rPr>
          <w:sz w:val="28"/>
          <w:szCs w:val="28"/>
        </w:rPr>
        <w:t>- они предоставили недостоверную информацию о себе.</w:t>
      </w:r>
    </w:p>
    <w:p w14:paraId="5745CB00" w14:textId="77777777" w:rsidR="00C4580D" w:rsidRPr="00C4580D" w:rsidRDefault="00C4580D" w:rsidP="005F3CBD">
      <w:pPr>
        <w:pStyle w:val="a3"/>
        <w:spacing w:line="260" w:lineRule="exact"/>
        <w:jc w:val="both"/>
        <w:rPr>
          <w:b/>
          <w:sz w:val="28"/>
          <w:szCs w:val="28"/>
        </w:rPr>
      </w:pPr>
    </w:p>
    <w:p w14:paraId="2B899817" w14:textId="77777777" w:rsidR="00841CA4" w:rsidRPr="00166AA3" w:rsidRDefault="00917C08" w:rsidP="00B55B1E">
      <w:pPr>
        <w:pStyle w:val="a3"/>
        <w:ind w:left="0" w:firstLine="709"/>
        <w:jc w:val="both"/>
        <w:rPr>
          <w:b/>
          <w:sz w:val="28"/>
          <w:szCs w:val="28"/>
        </w:rPr>
      </w:pPr>
      <w:r w:rsidRPr="00166AA3">
        <w:rPr>
          <w:b/>
          <w:sz w:val="28"/>
          <w:szCs w:val="28"/>
        </w:rPr>
        <w:t xml:space="preserve">4. </w:t>
      </w:r>
      <w:r w:rsidR="00841CA4" w:rsidRPr="00166AA3">
        <w:rPr>
          <w:b/>
          <w:sz w:val="28"/>
          <w:szCs w:val="28"/>
        </w:rPr>
        <w:t>Информация о мероприятиях</w:t>
      </w:r>
      <w:r w:rsidRPr="00166AA3">
        <w:rPr>
          <w:b/>
          <w:sz w:val="28"/>
          <w:szCs w:val="28"/>
        </w:rPr>
        <w:t>.</w:t>
      </w:r>
    </w:p>
    <w:p w14:paraId="589C8312" w14:textId="77777777" w:rsidR="00B52F44" w:rsidRDefault="00917C08" w:rsidP="00B55B1E">
      <w:pPr>
        <w:pStyle w:val="a3"/>
        <w:ind w:left="0" w:firstLine="709"/>
        <w:jc w:val="both"/>
        <w:rPr>
          <w:sz w:val="28"/>
          <w:szCs w:val="28"/>
        </w:rPr>
      </w:pPr>
      <w:r w:rsidRPr="00B771A6">
        <w:rPr>
          <w:sz w:val="28"/>
          <w:szCs w:val="28"/>
        </w:rPr>
        <w:t xml:space="preserve">4.1. </w:t>
      </w:r>
      <w:r w:rsidRPr="00166AA3">
        <w:rPr>
          <w:i/>
          <w:sz w:val="28"/>
          <w:szCs w:val="28"/>
        </w:rPr>
        <w:t>Наименование Государственной программы</w:t>
      </w:r>
      <w:r w:rsidR="00166AA3">
        <w:rPr>
          <w:sz w:val="28"/>
          <w:szCs w:val="28"/>
        </w:rPr>
        <w:t>:</w:t>
      </w:r>
      <w:r w:rsidRPr="00917C08">
        <w:rPr>
          <w:sz w:val="28"/>
          <w:szCs w:val="28"/>
        </w:rPr>
        <w:t xml:space="preserve"> </w:t>
      </w:r>
      <w:r w:rsidRPr="00E37D87">
        <w:rPr>
          <w:sz w:val="28"/>
          <w:szCs w:val="28"/>
        </w:rPr>
        <w:t xml:space="preserve">Государственная программа </w:t>
      </w:r>
      <w:r w:rsidR="00844841" w:rsidRPr="00E37D87">
        <w:rPr>
          <w:sz w:val="28"/>
          <w:szCs w:val="28"/>
        </w:rPr>
        <w:t>«Устойчивая энергетика и энергоэффективность»</w:t>
      </w:r>
      <w:r w:rsidRPr="00E37D87">
        <w:rPr>
          <w:sz w:val="28"/>
          <w:szCs w:val="28"/>
        </w:rPr>
        <w:t xml:space="preserve"> на 20</w:t>
      </w:r>
      <w:r w:rsidR="00E43121" w:rsidRPr="00E37D87">
        <w:rPr>
          <w:sz w:val="28"/>
          <w:szCs w:val="28"/>
        </w:rPr>
        <w:t>2</w:t>
      </w:r>
      <w:r w:rsidR="00844841" w:rsidRPr="00E37D87">
        <w:rPr>
          <w:sz w:val="28"/>
          <w:szCs w:val="28"/>
        </w:rPr>
        <w:t>6</w:t>
      </w:r>
      <w:r w:rsidRPr="00E37D87">
        <w:rPr>
          <w:sz w:val="28"/>
          <w:szCs w:val="28"/>
        </w:rPr>
        <w:t>-20</w:t>
      </w:r>
      <w:r w:rsidR="00844841" w:rsidRPr="00E37D87">
        <w:rPr>
          <w:sz w:val="28"/>
          <w:szCs w:val="28"/>
        </w:rPr>
        <w:t>30</w:t>
      </w:r>
      <w:r w:rsidRPr="00E37D87">
        <w:rPr>
          <w:sz w:val="28"/>
          <w:szCs w:val="28"/>
        </w:rPr>
        <w:t xml:space="preserve"> годы, утверждённая постановлением Совета Министров Республики Беларусь от </w:t>
      </w:r>
      <w:r w:rsidR="00B52F44" w:rsidRPr="00E37D87">
        <w:rPr>
          <w:sz w:val="28"/>
          <w:szCs w:val="28"/>
        </w:rPr>
        <w:t>31</w:t>
      </w:r>
      <w:r w:rsidRPr="00E37D87">
        <w:rPr>
          <w:sz w:val="28"/>
          <w:szCs w:val="28"/>
        </w:rPr>
        <w:t xml:space="preserve"> </w:t>
      </w:r>
      <w:r w:rsidR="00B52F44" w:rsidRPr="00E37D87">
        <w:rPr>
          <w:sz w:val="28"/>
          <w:szCs w:val="28"/>
        </w:rPr>
        <w:t>декабря</w:t>
      </w:r>
      <w:r w:rsidR="00AF085B" w:rsidRPr="00E37D87">
        <w:rPr>
          <w:sz w:val="28"/>
          <w:szCs w:val="28"/>
        </w:rPr>
        <w:t xml:space="preserve"> </w:t>
      </w:r>
      <w:r w:rsidRPr="00E37D87">
        <w:rPr>
          <w:sz w:val="28"/>
          <w:szCs w:val="28"/>
        </w:rPr>
        <w:t xml:space="preserve"> 20</w:t>
      </w:r>
      <w:r w:rsidR="007D457B" w:rsidRPr="00E37D87">
        <w:rPr>
          <w:sz w:val="28"/>
          <w:szCs w:val="28"/>
        </w:rPr>
        <w:t>2</w:t>
      </w:r>
      <w:r w:rsidR="00B52F44" w:rsidRPr="00E37D87">
        <w:rPr>
          <w:sz w:val="28"/>
          <w:szCs w:val="28"/>
        </w:rPr>
        <w:t>5</w:t>
      </w:r>
      <w:r w:rsidRPr="00E37D87">
        <w:rPr>
          <w:sz w:val="28"/>
          <w:szCs w:val="28"/>
        </w:rPr>
        <w:t xml:space="preserve"> г.</w:t>
      </w:r>
      <w:r w:rsidR="00B52F44" w:rsidRPr="00E37D87">
        <w:rPr>
          <w:sz w:val="28"/>
          <w:szCs w:val="28"/>
        </w:rPr>
        <w:t xml:space="preserve"> </w:t>
      </w:r>
      <w:r w:rsidRPr="00E37D87">
        <w:rPr>
          <w:sz w:val="28"/>
          <w:szCs w:val="28"/>
        </w:rPr>
        <w:t xml:space="preserve">№ </w:t>
      </w:r>
      <w:r w:rsidR="00B52F44" w:rsidRPr="00E37D87">
        <w:rPr>
          <w:sz w:val="28"/>
          <w:szCs w:val="28"/>
        </w:rPr>
        <w:t>819.</w:t>
      </w:r>
      <w:r w:rsidR="00B52F44" w:rsidRPr="00B52F44">
        <w:rPr>
          <w:sz w:val="28"/>
          <w:szCs w:val="28"/>
        </w:rPr>
        <w:t xml:space="preserve"> </w:t>
      </w:r>
      <w:r w:rsidRPr="00B52F44">
        <w:rPr>
          <w:sz w:val="28"/>
          <w:szCs w:val="28"/>
        </w:rPr>
        <w:t xml:space="preserve"> </w:t>
      </w:r>
    </w:p>
    <w:p w14:paraId="075D25C8" w14:textId="77777777" w:rsidR="00333356" w:rsidRPr="00115AD4" w:rsidRDefault="00917C08" w:rsidP="00B55B1E">
      <w:pPr>
        <w:pStyle w:val="a3"/>
        <w:ind w:left="0" w:firstLine="709"/>
        <w:jc w:val="both"/>
        <w:rPr>
          <w:sz w:val="28"/>
          <w:szCs w:val="28"/>
        </w:rPr>
      </w:pPr>
      <w:r w:rsidRPr="00115AD4">
        <w:rPr>
          <w:sz w:val="28"/>
          <w:szCs w:val="28"/>
        </w:rPr>
        <w:t xml:space="preserve">4.2. </w:t>
      </w:r>
      <w:r w:rsidRPr="00115AD4">
        <w:rPr>
          <w:i/>
          <w:sz w:val="28"/>
          <w:szCs w:val="28"/>
        </w:rPr>
        <w:t>Наименование документов, включающих в себя мероприятия</w:t>
      </w:r>
      <w:r w:rsidRPr="00115AD4">
        <w:rPr>
          <w:sz w:val="28"/>
          <w:szCs w:val="28"/>
        </w:rPr>
        <w:t>:</w:t>
      </w:r>
      <w:r w:rsidR="00333356" w:rsidRPr="00115AD4">
        <w:rPr>
          <w:sz w:val="28"/>
          <w:szCs w:val="28"/>
        </w:rPr>
        <w:t xml:space="preserve"> </w:t>
      </w:r>
    </w:p>
    <w:p w14:paraId="1B7F0DC6" w14:textId="77777777" w:rsidR="00333356" w:rsidRPr="00B771A6" w:rsidRDefault="00333356" w:rsidP="00B55B1E">
      <w:pPr>
        <w:pStyle w:val="a3"/>
        <w:ind w:left="0" w:firstLine="709"/>
        <w:jc w:val="both"/>
        <w:rPr>
          <w:sz w:val="28"/>
          <w:szCs w:val="28"/>
        </w:rPr>
      </w:pPr>
      <w:r w:rsidRPr="00115AD4">
        <w:rPr>
          <w:sz w:val="28"/>
          <w:szCs w:val="28"/>
        </w:rPr>
        <w:t xml:space="preserve">- </w:t>
      </w:r>
      <w:r w:rsidR="002D315B" w:rsidRPr="00115AD4">
        <w:rPr>
          <w:sz w:val="28"/>
          <w:szCs w:val="28"/>
        </w:rPr>
        <w:t>перечень мероприятий Государственной прог</w:t>
      </w:r>
      <w:r w:rsidR="006678CE">
        <w:rPr>
          <w:sz w:val="28"/>
          <w:szCs w:val="28"/>
        </w:rPr>
        <w:t xml:space="preserve">раммы </w:t>
      </w:r>
      <w:r w:rsidR="0019512A" w:rsidRPr="00BE4627">
        <w:rPr>
          <w:sz w:val="28"/>
          <w:szCs w:val="28"/>
        </w:rPr>
        <w:t>«</w:t>
      </w:r>
      <w:r w:rsidR="0019512A">
        <w:rPr>
          <w:sz w:val="28"/>
          <w:szCs w:val="28"/>
        </w:rPr>
        <w:t>Устойчивая энергетика и энергоэффективность</w:t>
      </w:r>
      <w:r w:rsidR="002D315B" w:rsidRPr="00115AD4">
        <w:rPr>
          <w:sz w:val="28"/>
          <w:szCs w:val="28"/>
        </w:rPr>
        <w:t>»</w:t>
      </w:r>
      <w:r w:rsidR="006678CE">
        <w:rPr>
          <w:sz w:val="28"/>
          <w:szCs w:val="28"/>
        </w:rPr>
        <w:t>,</w:t>
      </w:r>
      <w:r w:rsidR="002D315B" w:rsidRPr="00115AD4">
        <w:rPr>
          <w:sz w:val="28"/>
          <w:szCs w:val="28"/>
        </w:rPr>
        <w:t xml:space="preserve"> финансируемых из средств республиканского бюджета,</w:t>
      </w:r>
      <w:r w:rsidR="00CC2A5E" w:rsidRPr="00115AD4">
        <w:rPr>
          <w:sz w:val="28"/>
          <w:szCs w:val="28"/>
        </w:rPr>
        <w:t xml:space="preserve"> на </w:t>
      </w:r>
      <w:r w:rsidRPr="00115AD4">
        <w:rPr>
          <w:sz w:val="28"/>
          <w:szCs w:val="28"/>
        </w:rPr>
        <w:t xml:space="preserve"> 20</w:t>
      </w:r>
      <w:r w:rsidR="00053117" w:rsidRPr="00115AD4">
        <w:rPr>
          <w:sz w:val="28"/>
          <w:szCs w:val="28"/>
        </w:rPr>
        <w:t>2</w:t>
      </w:r>
      <w:r w:rsidR="0019512A">
        <w:rPr>
          <w:sz w:val="28"/>
          <w:szCs w:val="28"/>
        </w:rPr>
        <w:t>6</w:t>
      </w:r>
      <w:r w:rsidRPr="00115AD4">
        <w:rPr>
          <w:sz w:val="28"/>
          <w:szCs w:val="28"/>
        </w:rPr>
        <w:t xml:space="preserve"> год;</w:t>
      </w:r>
    </w:p>
    <w:p w14:paraId="74402D88" w14:textId="77777777" w:rsidR="00917C08" w:rsidRPr="00B771A6" w:rsidRDefault="0026377D" w:rsidP="00B55B1E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F33F46">
        <w:rPr>
          <w:sz w:val="28"/>
          <w:szCs w:val="28"/>
        </w:rPr>
        <w:t xml:space="preserve">перечень мероприятий, направленный на достижение целевых показателей </w:t>
      </w:r>
      <w:r w:rsidR="00F33F46" w:rsidRPr="002A014E">
        <w:rPr>
          <w:sz w:val="28"/>
          <w:szCs w:val="28"/>
        </w:rPr>
        <w:t>Государственной программы «</w:t>
      </w:r>
      <w:r w:rsidR="0019512A">
        <w:rPr>
          <w:sz w:val="28"/>
          <w:szCs w:val="28"/>
        </w:rPr>
        <w:t>Устойчивая энергетика и энергоэффективность</w:t>
      </w:r>
      <w:r w:rsidR="0019512A" w:rsidRPr="00BE4627">
        <w:rPr>
          <w:sz w:val="28"/>
          <w:szCs w:val="28"/>
        </w:rPr>
        <w:t>»</w:t>
      </w:r>
      <w:r w:rsidR="00F33F46">
        <w:rPr>
          <w:sz w:val="28"/>
          <w:szCs w:val="28"/>
        </w:rPr>
        <w:t xml:space="preserve"> Гомельского облисполкома</w:t>
      </w:r>
      <w:r w:rsidR="00333356" w:rsidRPr="00B771A6">
        <w:rPr>
          <w:sz w:val="28"/>
          <w:szCs w:val="28"/>
        </w:rPr>
        <w:t xml:space="preserve"> на 20</w:t>
      </w:r>
      <w:r w:rsidR="00053117">
        <w:rPr>
          <w:sz w:val="28"/>
          <w:szCs w:val="28"/>
        </w:rPr>
        <w:t>2</w:t>
      </w:r>
      <w:r w:rsidR="0019512A">
        <w:rPr>
          <w:sz w:val="28"/>
          <w:szCs w:val="28"/>
        </w:rPr>
        <w:t>6</w:t>
      </w:r>
      <w:r w:rsidR="00333356" w:rsidRPr="00B771A6">
        <w:rPr>
          <w:sz w:val="28"/>
          <w:szCs w:val="28"/>
        </w:rPr>
        <w:t xml:space="preserve"> год</w:t>
      </w:r>
      <w:r w:rsidR="00B55B1E">
        <w:rPr>
          <w:sz w:val="28"/>
          <w:szCs w:val="28"/>
        </w:rPr>
        <w:t>;</w:t>
      </w:r>
    </w:p>
    <w:p w14:paraId="5D1FBAFB" w14:textId="77777777" w:rsidR="00B63925" w:rsidRDefault="00333356" w:rsidP="00CC2A5E">
      <w:pPr>
        <w:pStyle w:val="a3"/>
        <w:ind w:left="0" w:firstLine="709"/>
        <w:jc w:val="both"/>
        <w:rPr>
          <w:i/>
          <w:sz w:val="28"/>
          <w:szCs w:val="28"/>
        </w:rPr>
      </w:pPr>
      <w:r w:rsidRPr="00B771A6">
        <w:rPr>
          <w:sz w:val="28"/>
          <w:szCs w:val="28"/>
        </w:rPr>
        <w:t xml:space="preserve">4.3. </w:t>
      </w:r>
      <w:r w:rsidRPr="009C3B0F">
        <w:rPr>
          <w:i/>
          <w:sz w:val="28"/>
          <w:szCs w:val="28"/>
        </w:rPr>
        <w:t>Цели, на которые направляются средства республиканского бюджета для финансирова</w:t>
      </w:r>
      <w:r w:rsidR="00B63925">
        <w:rPr>
          <w:i/>
          <w:sz w:val="28"/>
          <w:szCs w:val="28"/>
        </w:rPr>
        <w:t>ния мероприятия по экономии ТЭР:</w:t>
      </w:r>
    </w:p>
    <w:p w14:paraId="255523B3" w14:textId="77777777" w:rsidR="00CC2A5E" w:rsidRPr="00333356" w:rsidRDefault="00CC2A5E" w:rsidP="00CC2A5E">
      <w:pPr>
        <w:pStyle w:val="a3"/>
        <w:ind w:left="0" w:firstLine="709"/>
        <w:jc w:val="both"/>
        <w:rPr>
          <w:sz w:val="28"/>
          <w:szCs w:val="28"/>
        </w:rPr>
      </w:pPr>
      <w:r w:rsidRPr="00333356">
        <w:rPr>
          <w:sz w:val="28"/>
          <w:szCs w:val="28"/>
        </w:rPr>
        <w:t>- приобретение энергоэффективного оборудования и материалов;</w:t>
      </w:r>
    </w:p>
    <w:p w14:paraId="4E474ED0" w14:textId="77777777" w:rsidR="006678CE" w:rsidRDefault="00CC2A5E" w:rsidP="00B55B1E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333356">
        <w:rPr>
          <w:sz w:val="28"/>
          <w:szCs w:val="28"/>
        </w:rPr>
        <w:t>финансирование строительно-монтажных работ</w:t>
      </w:r>
      <w:r>
        <w:rPr>
          <w:sz w:val="28"/>
          <w:szCs w:val="28"/>
        </w:rPr>
        <w:t xml:space="preserve"> по внедрению</w:t>
      </w:r>
      <w:r w:rsidRPr="00333356">
        <w:rPr>
          <w:sz w:val="28"/>
          <w:szCs w:val="28"/>
        </w:rPr>
        <w:t xml:space="preserve"> энергоэффективного оборудования, если оборудование приобретено за счет других источников</w:t>
      </w:r>
      <w:r w:rsidR="006678CE">
        <w:rPr>
          <w:sz w:val="28"/>
          <w:szCs w:val="28"/>
        </w:rPr>
        <w:t>.</w:t>
      </w:r>
    </w:p>
    <w:p w14:paraId="20A751AA" w14:textId="089F38CF" w:rsidR="00333356" w:rsidRDefault="00333356" w:rsidP="00B55B1E">
      <w:pPr>
        <w:pStyle w:val="a3"/>
        <w:ind w:left="0" w:firstLine="709"/>
        <w:jc w:val="both"/>
        <w:rPr>
          <w:sz w:val="28"/>
          <w:szCs w:val="28"/>
        </w:rPr>
      </w:pPr>
      <w:r w:rsidRPr="00B771A6">
        <w:rPr>
          <w:sz w:val="28"/>
          <w:szCs w:val="28"/>
        </w:rPr>
        <w:t xml:space="preserve">4.4. </w:t>
      </w:r>
      <w:r w:rsidRPr="009C3B0F">
        <w:rPr>
          <w:i/>
          <w:sz w:val="28"/>
          <w:szCs w:val="28"/>
        </w:rPr>
        <w:t>Сроки выполнения мероприятий</w:t>
      </w:r>
      <w:r w:rsidRPr="00583D08">
        <w:rPr>
          <w:sz w:val="28"/>
          <w:szCs w:val="28"/>
        </w:rPr>
        <w:t xml:space="preserve">:  </w:t>
      </w:r>
      <w:r w:rsidRPr="008C24CF">
        <w:rPr>
          <w:sz w:val="28"/>
          <w:szCs w:val="28"/>
        </w:rPr>
        <w:t>20</w:t>
      </w:r>
      <w:r w:rsidR="00470CE8" w:rsidRPr="008C24CF">
        <w:rPr>
          <w:sz w:val="28"/>
          <w:szCs w:val="28"/>
        </w:rPr>
        <w:t>2</w:t>
      </w:r>
      <w:r w:rsidR="0019512A">
        <w:rPr>
          <w:sz w:val="28"/>
          <w:szCs w:val="28"/>
        </w:rPr>
        <w:t>6</w:t>
      </w:r>
      <w:r w:rsidRPr="008C24CF">
        <w:rPr>
          <w:sz w:val="28"/>
          <w:szCs w:val="28"/>
        </w:rPr>
        <w:t xml:space="preserve"> год</w:t>
      </w:r>
      <w:r w:rsidR="008C24CF">
        <w:rPr>
          <w:sz w:val="28"/>
          <w:szCs w:val="28"/>
        </w:rPr>
        <w:t>.</w:t>
      </w:r>
    </w:p>
    <w:p w14:paraId="4DF4A0E7" w14:textId="77777777" w:rsidR="00333356" w:rsidRDefault="00333356" w:rsidP="00B55B1E">
      <w:pPr>
        <w:pStyle w:val="a3"/>
        <w:ind w:left="0" w:firstLine="709"/>
        <w:jc w:val="both"/>
        <w:rPr>
          <w:sz w:val="28"/>
          <w:szCs w:val="28"/>
        </w:rPr>
      </w:pPr>
      <w:r w:rsidRPr="00B771A6">
        <w:rPr>
          <w:sz w:val="28"/>
          <w:szCs w:val="28"/>
        </w:rPr>
        <w:t xml:space="preserve">4.5. </w:t>
      </w:r>
      <w:r w:rsidRPr="009C3B0F">
        <w:rPr>
          <w:i/>
          <w:sz w:val="28"/>
          <w:szCs w:val="28"/>
        </w:rPr>
        <w:t>Ключевые условия по допуску мероприятия для рассмотрения конкурсной комиссией</w:t>
      </w:r>
      <w:r>
        <w:rPr>
          <w:sz w:val="28"/>
          <w:szCs w:val="28"/>
        </w:rPr>
        <w:t>:</w:t>
      </w:r>
    </w:p>
    <w:p w14:paraId="3CCD95F6" w14:textId="77777777" w:rsidR="002C46B2" w:rsidRDefault="002C46B2" w:rsidP="0081379D">
      <w:pPr>
        <w:pStyle w:val="a3"/>
        <w:ind w:left="0" w:firstLine="709"/>
        <w:jc w:val="both"/>
        <w:rPr>
          <w:sz w:val="28"/>
          <w:szCs w:val="28"/>
        </w:rPr>
        <w:sectPr w:rsidR="002C46B2" w:rsidSect="001C7884">
          <w:type w:val="continuous"/>
          <w:pgSz w:w="11906" w:h="16838" w:code="9"/>
          <w:pgMar w:top="567" w:right="624" w:bottom="567" w:left="1418" w:header="709" w:footer="709" w:gutter="0"/>
          <w:cols w:space="708"/>
          <w:docGrid w:linePitch="408"/>
        </w:sectPr>
      </w:pPr>
    </w:p>
    <w:p w14:paraId="35FEC241" w14:textId="77777777" w:rsidR="00333356" w:rsidRPr="00213D03" w:rsidRDefault="00E9528B" w:rsidP="008A47D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4.5.1</w:t>
      </w:r>
      <w:r w:rsidR="00333356" w:rsidRPr="00927333">
        <w:rPr>
          <w:sz w:val="28"/>
          <w:szCs w:val="28"/>
        </w:rPr>
        <w:t xml:space="preserve"> </w:t>
      </w:r>
      <w:r w:rsidR="0019512A" w:rsidRPr="00927333">
        <w:rPr>
          <w:sz w:val="28"/>
          <w:szCs w:val="28"/>
        </w:rPr>
        <w:t xml:space="preserve">объем </w:t>
      </w:r>
      <w:r w:rsidR="0019512A">
        <w:rPr>
          <w:sz w:val="28"/>
          <w:szCs w:val="28"/>
        </w:rPr>
        <w:t xml:space="preserve">запрашиваемых </w:t>
      </w:r>
      <w:r w:rsidR="0019512A" w:rsidRPr="00927333">
        <w:rPr>
          <w:sz w:val="28"/>
          <w:szCs w:val="28"/>
        </w:rPr>
        <w:t xml:space="preserve">средств республиканского бюджета </w:t>
      </w:r>
      <w:r w:rsidR="0019512A">
        <w:rPr>
          <w:sz w:val="28"/>
          <w:szCs w:val="28"/>
        </w:rPr>
        <w:t>должен с</w:t>
      </w:r>
      <w:r w:rsidR="0019512A" w:rsidRPr="000F5B7E">
        <w:rPr>
          <w:sz w:val="28"/>
          <w:szCs w:val="28"/>
        </w:rPr>
        <w:t>оставлять</w:t>
      </w:r>
      <w:r w:rsidR="0019512A" w:rsidRPr="00927333">
        <w:rPr>
          <w:b/>
          <w:sz w:val="28"/>
          <w:szCs w:val="28"/>
        </w:rPr>
        <w:t xml:space="preserve"> </w:t>
      </w:r>
      <w:r w:rsidR="0019512A" w:rsidRPr="00E11906">
        <w:rPr>
          <w:b/>
          <w:sz w:val="28"/>
          <w:szCs w:val="28"/>
        </w:rPr>
        <w:t>не более 50% стоимости</w:t>
      </w:r>
      <w:r w:rsidR="0019512A" w:rsidRPr="00927333">
        <w:rPr>
          <w:sz w:val="28"/>
          <w:szCs w:val="28"/>
        </w:rPr>
        <w:t xml:space="preserve"> </w:t>
      </w:r>
      <w:r w:rsidR="0019512A" w:rsidRPr="003900BF">
        <w:rPr>
          <w:sz w:val="28"/>
          <w:szCs w:val="28"/>
        </w:rPr>
        <w:t xml:space="preserve">мероприятия </w:t>
      </w:r>
      <w:r w:rsidR="009F6A09" w:rsidRPr="00E37D87">
        <w:rPr>
          <w:sz w:val="28"/>
          <w:szCs w:val="28"/>
        </w:rPr>
        <w:t>(комиссией может быть вынесено иное решение об объеме финансирования с учетом приоритетности, социальной значимости, условий выполнения работ, других существенных обстоятельств)</w:t>
      </w:r>
      <w:r w:rsidR="0019512A" w:rsidRPr="00E37D87">
        <w:rPr>
          <w:sz w:val="28"/>
          <w:szCs w:val="28"/>
        </w:rPr>
        <w:t>;</w:t>
      </w:r>
    </w:p>
    <w:p w14:paraId="096F00D2" w14:textId="77777777" w:rsidR="00107AE7" w:rsidRDefault="00107AE7" w:rsidP="0081379D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4.5.2 </w:t>
      </w:r>
      <w:r w:rsidRPr="00D65AF7">
        <w:rPr>
          <w:sz w:val="28"/>
          <w:szCs w:val="28"/>
        </w:rPr>
        <w:t xml:space="preserve">объем запрашиваемых средств республиканского бюджета, </w:t>
      </w:r>
      <w:r>
        <w:rPr>
          <w:sz w:val="28"/>
          <w:szCs w:val="28"/>
        </w:rPr>
        <w:t xml:space="preserve">должен </w:t>
      </w:r>
      <w:r w:rsidRPr="00D65AF7">
        <w:rPr>
          <w:sz w:val="28"/>
          <w:szCs w:val="28"/>
        </w:rPr>
        <w:t xml:space="preserve">быть </w:t>
      </w:r>
      <w:r w:rsidRPr="00E11906">
        <w:rPr>
          <w:b/>
          <w:sz w:val="28"/>
          <w:szCs w:val="28"/>
        </w:rPr>
        <w:t>не менее 2,0 тыс. руб.</w:t>
      </w:r>
      <w:r w:rsidRPr="00D65AF7">
        <w:rPr>
          <w:sz w:val="28"/>
          <w:szCs w:val="28"/>
        </w:rPr>
        <w:t xml:space="preserve"> и не более суммы заявленной на конкурс</w:t>
      </w:r>
      <w:r>
        <w:rPr>
          <w:sz w:val="28"/>
          <w:szCs w:val="28"/>
        </w:rPr>
        <w:t xml:space="preserve"> по категориям субъектов хозяйствования;</w:t>
      </w:r>
    </w:p>
    <w:p w14:paraId="027F3D87" w14:textId="77777777" w:rsidR="00831170" w:rsidRDefault="00D70C3D" w:rsidP="0081379D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4.5.</w:t>
      </w:r>
      <w:r w:rsidR="00107AE7">
        <w:rPr>
          <w:sz w:val="28"/>
          <w:szCs w:val="28"/>
        </w:rPr>
        <w:t>3</w:t>
      </w:r>
      <w:r w:rsidR="00831170" w:rsidRPr="00E71D69">
        <w:rPr>
          <w:sz w:val="28"/>
          <w:szCs w:val="28"/>
        </w:rPr>
        <w:t xml:space="preserve"> наличие </w:t>
      </w:r>
      <w:r w:rsidR="00E71D69" w:rsidRPr="00E71D69">
        <w:rPr>
          <w:sz w:val="28"/>
          <w:szCs w:val="28"/>
        </w:rPr>
        <w:t xml:space="preserve">гарантированных </w:t>
      </w:r>
      <w:r w:rsidR="00831170" w:rsidRPr="00E71D69">
        <w:rPr>
          <w:sz w:val="28"/>
          <w:szCs w:val="28"/>
        </w:rPr>
        <w:t>источников софинансирования;</w:t>
      </w:r>
    </w:p>
    <w:p w14:paraId="66681139" w14:textId="77777777" w:rsidR="00831170" w:rsidRDefault="00831170" w:rsidP="00831170">
      <w:pPr>
        <w:pStyle w:val="ConsPlusNormal"/>
        <w:tabs>
          <w:tab w:val="left" w:pos="1418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r w:rsidR="00D65AF7" w:rsidRPr="00831170">
        <w:rPr>
          <w:rFonts w:ascii="Times New Roman" w:hAnsi="Times New Roman" w:cs="Times New Roman"/>
          <w:sz w:val="28"/>
          <w:szCs w:val="28"/>
        </w:rPr>
        <w:t>4.5.</w:t>
      </w:r>
      <w:r w:rsidR="00107AE7">
        <w:rPr>
          <w:rFonts w:ascii="Times New Roman" w:hAnsi="Times New Roman" w:cs="Times New Roman"/>
          <w:sz w:val="28"/>
          <w:szCs w:val="28"/>
        </w:rPr>
        <w:t>4</w:t>
      </w:r>
      <w:r w:rsidR="00333356" w:rsidRPr="00831170">
        <w:rPr>
          <w:rFonts w:ascii="Times New Roman" w:hAnsi="Times New Roman" w:cs="Times New Roman"/>
          <w:sz w:val="28"/>
          <w:szCs w:val="28"/>
        </w:rPr>
        <w:t xml:space="preserve"> </w:t>
      </w:r>
      <w:r w:rsidR="00333356" w:rsidRPr="00B63925">
        <w:rPr>
          <w:rFonts w:ascii="Times New Roman" w:hAnsi="Times New Roman" w:cs="Times New Roman"/>
          <w:sz w:val="28"/>
          <w:szCs w:val="28"/>
        </w:rPr>
        <w:t xml:space="preserve">срок </w:t>
      </w:r>
      <w:r w:rsidR="00333356" w:rsidRPr="00B63925">
        <w:rPr>
          <w:rFonts w:ascii="Times New Roman" w:hAnsi="Times New Roman" w:cs="Times New Roman"/>
          <w:spacing w:val="-20"/>
          <w:sz w:val="28"/>
          <w:szCs w:val="28"/>
        </w:rPr>
        <w:t xml:space="preserve">окупаемости </w:t>
      </w:r>
      <w:r w:rsidR="0019512A" w:rsidRPr="00B63925">
        <w:rPr>
          <w:rFonts w:ascii="Times New Roman" w:hAnsi="Times New Roman" w:cs="Times New Roman"/>
          <w:sz w:val="28"/>
          <w:szCs w:val="28"/>
        </w:rPr>
        <w:t xml:space="preserve">мероприятий ограничивается периодом в </w:t>
      </w:r>
      <w:r w:rsidR="0019512A" w:rsidRPr="00B63925">
        <w:rPr>
          <w:rFonts w:ascii="Times New Roman" w:hAnsi="Times New Roman" w:cs="Times New Roman"/>
          <w:b/>
          <w:sz w:val="28"/>
          <w:szCs w:val="28"/>
        </w:rPr>
        <w:t>15 лет</w:t>
      </w:r>
      <w:r w:rsidR="0019512A" w:rsidRPr="00B63925">
        <w:rPr>
          <w:rFonts w:ascii="Times New Roman" w:hAnsi="Times New Roman" w:cs="Times New Roman"/>
          <w:sz w:val="28"/>
          <w:szCs w:val="28"/>
        </w:rPr>
        <w:t>, за исключением мероприятий по переводу котельных на использование пеллет с заменой котлов на местных ТЭР;</w:t>
      </w:r>
    </w:p>
    <w:p w14:paraId="4169A5DB" w14:textId="77777777" w:rsidR="00831170" w:rsidRDefault="00831170" w:rsidP="00831170">
      <w:pPr>
        <w:pStyle w:val="ConsPlusNormal"/>
        <w:tabs>
          <w:tab w:val="left" w:pos="141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831170">
        <w:rPr>
          <w:rFonts w:ascii="Times New Roman" w:hAnsi="Times New Roman" w:cs="Times New Roman"/>
          <w:sz w:val="28"/>
          <w:szCs w:val="28"/>
        </w:rPr>
        <w:t>4.5.</w:t>
      </w:r>
      <w:r w:rsidR="00107AE7">
        <w:rPr>
          <w:rFonts w:ascii="Times New Roman" w:hAnsi="Times New Roman" w:cs="Times New Roman"/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831170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личие актуальной проектно-сметной документации </w:t>
      </w:r>
      <w:r w:rsidRPr="0086249F">
        <w:rPr>
          <w:rFonts w:ascii="Times New Roman" w:hAnsi="Times New Roman" w:cs="Times New Roman"/>
          <w:sz w:val="28"/>
          <w:szCs w:val="28"/>
        </w:rPr>
        <w:t>(если на момент вскрытия конвертов она отсутствует, то указать планируемый срок</w:t>
      </w:r>
      <w:r w:rsidR="00D70C3D" w:rsidRPr="0086249F">
        <w:rPr>
          <w:rFonts w:ascii="Times New Roman" w:hAnsi="Times New Roman" w:cs="Times New Roman"/>
          <w:sz w:val="28"/>
          <w:szCs w:val="28"/>
        </w:rPr>
        <w:t xml:space="preserve"> ее</w:t>
      </w:r>
      <w:r w:rsidRPr="0086249F">
        <w:rPr>
          <w:rFonts w:ascii="Times New Roman" w:hAnsi="Times New Roman" w:cs="Times New Roman"/>
          <w:sz w:val="28"/>
          <w:szCs w:val="28"/>
        </w:rPr>
        <w:t xml:space="preserve"> получения</w:t>
      </w:r>
      <w:r w:rsidR="00D70C3D" w:rsidRPr="0086249F">
        <w:rPr>
          <w:rFonts w:ascii="Times New Roman" w:hAnsi="Times New Roman" w:cs="Times New Roman"/>
          <w:sz w:val="28"/>
          <w:szCs w:val="28"/>
        </w:rPr>
        <w:t>)</w:t>
      </w:r>
      <w:r w:rsidRPr="0086249F">
        <w:rPr>
          <w:rFonts w:ascii="Times New Roman" w:hAnsi="Times New Roman" w:cs="Times New Roman"/>
          <w:sz w:val="28"/>
          <w:szCs w:val="28"/>
        </w:rPr>
        <w:t>.</w:t>
      </w:r>
    </w:p>
    <w:p w14:paraId="0D0C8D7E" w14:textId="77777777" w:rsidR="00107AE7" w:rsidRPr="00B55B1E" w:rsidRDefault="00107AE7" w:rsidP="00107AE7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4.5.6</w:t>
      </w:r>
      <w:r w:rsidRPr="00B771A6">
        <w:rPr>
          <w:b/>
          <w:sz w:val="28"/>
          <w:szCs w:val="28"/>
        </w:rPr>
        <w:t xml:space="preserve"> </w:t>
      </w:r>
      <w:r w:rsidRPr="003900BF">
        <w:rPr>
          <w:sz w:val="28"/>
          <w:szCs w:val="28"/>
        </w:rPr>
        <w:t>объем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экономии ТЭР и срок окупаемости</w:t>
      </w:r>
      <w:r w:rsidRPr="00B771A6">
        <w:rPr>
          <w:sz w:val="28"/>
          <w:szCs w:val="28"/>
        </w:rPr>
        <w:t xml:space="preserve"> должн</w:t>
      </w:r>
      <w:r>
        <w:rPr>
          <w:sz w:val="28"/>
          <w:szCs w:val="28"/>
        </w:rPr>
        <w:t>ы</w:t>
      </w:r>
      <w:r w:rsidRPr="00B771A6">
        <w:rPr>
          <w:sz w:val="28"/>
          <w:szCs w:val="28"/>
        </w:rPr>
        <w:t xml:space="preserve"> быть </w:t>
      </w:r>
      <w:r>
        <w:rPr>
          <w:sz w:val="28"/>
          <w:szCs w:val="28"/>
        </w:rPr>
        <w:t>рассчитаны</w:t>
      </w:r>
      <w:r w:rsidRPr="00B771A6">
        <w:rPr>
          <w:sz w:val="28"/>
          <w:szCs w:val="28"/>
        </w:rPr>
        <w:t xml:space="preserve"> в </w:t>
      </w:r>
      <w:r w:rsidRPr="00B55B1E">
        <w:rPr>
          <w:sz w:val="28"/>
          <w:szCs w:val="28"/>
        </w:rPr>
        <w:t>соответствии с</w:t>
      </w:r>
      <w:r>
        <w:rPr>
          <w:sz w:val="28"/>
          <w:szCs w:val="28"/>
        </w:rPr>
        <w:t xml:space="preserve"> актуальными и утвержденными Департаментом по энергоэффективности </w:t>
      </w:r>
      <w:r w:rsidRPr="00E11906">
        <w:rPr>
          <w:b/>
          <w:sz w:val="28"/>
          <w:szCs w:val="28"/>
        </w:rPr>
        <w:t>Методическими рекомендациями</w:t>
      </w:r>
      <w:r w:rsidRPr="00B771A6">
        <w:rPr>
          <w:b/>
          <w:sz w:val="28"/>
          <w:szCs w:val="28"/>
        </w:rPr>
        <w:t xml:space="preserve"> </w:t>
      </w:r>
      <w:r w:rsidRPr="00B55B1E">
        <w:rPr>
          <w:sz w:val="28"/>
          <w:szCs w:val="28"/>
        </w:rPr>
        <w:t xml:space="preserve">по составлению </w:t>
      </w:r>
      <w:r>
        <w:rPr>
          <w:sz w:val="28"/>
          <w:szCs w:val="28"/>
        </w:rPr>
        <w:t>технико-экономического обоснования</w:t>
      </w:r>
      <w:r w:rsidRPr="00B55B1E">
        <w:rPr>
          <w:sz w:val="28"/>
          <w:szCs w:val="28"/>
        </w:rPr>
        <w:t xml:space="preserve"> для энергосберегающих мероприятий</w:t>
      </w:r>
      <w:r>
        <w:rPr>
          <w:sz w:val="28"/>
          <w:szCs w:val="28"/>
        </w:rPr>
        <w:t>;</w:t>
      </w:r>
    </w:p>
    <w:p w14:paraId="359CC077" w14:textId="77777777" w:rsidR="00143D63" w:rsidRDefault="00333356" w:rsidP="00B55B1E">
      <w:pPr>
        <w:pStyle w:val="a3"/>
        <w:ind w:left="0" w:firstLine="709"/>
        <w:jc w:val="both"/>
        <w:rPr>
          <w:i/>
          <w:sz w:val="28"/>
          <w:szCs w:val="28"/>
        </w:rPr>
      </w:pPr>
      <w:r w:rsidRPr="00494A47">
        <w:rPr>
          <w:sz w:val="28"/>
          <w:szCs w:val="28"/>
        </w:rPr>
        <w:t xml:space="preserve">4.6. </w:t>
      </w:r>
      <w:r w:rsidRPr="00494A47">
        <w:rPr>
          <w:i/>
          <w:sz w:val="28"/>
          <w:szCs w:val="28"/>
        </w:rPr>
        <w:t xml:space="preserve">Категории субъектов хозяйствования, приоритетные направления энергосбережения, объем средств и </w:t>
      </w:r>
      <w:r w:rsidR="00927333" w:rsidRPr="00494A47">
        <w:rPr>
          <w:i/>
          <w:sz w:val="28"/>
          <w:szCs w:val="28"/>
        </w:rPr>
        <w:t xml:space="preserve">дополнительные </w:t>
      </w:r>
      <w:r w:rsidRPr="00494A47">
        <w:rPr>
          <w:i/>
          <w:sz w:val="28"/>
          <w:szCs w:val="28"/>
        </w:rPr>
        <w:t>условия софинансирования мероприятия из средств республиканского бюджета</w:t>
      </w:r>
      <w:r w:rsidR="009C3B0F" w:rsidRPr="00494A47">
        <w:rPr>
          <w:i/>
          <w:sz w:val="28"/>
          <w:szCs w:val="28"/>
        </w:rPr>
        <w:t>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2693"/>
        <w:gridCol w:w="1701"/>
      </w:tblGrid>
      <w:tr w:rsidR="00143D63" w:rsidRPr="00B771A6" w14:paraId="0CFDCF7A" w14:textId="77777777" w:rsidTr="00143D63">
        <w:tc>
          <w:tcPr>
            <w:tcW w:w="5387" w:type="dxa"/>
          </w:tcPr>
          <w:p w14:paraId="599056B7" w14:textId="77777777" w:rsidR="00143D63" w:rsidRPr="00F13F6A" w:rsidRDefault="00143D63" w:rsidP="00143D63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 w:rsidRPr="00F13F6A">
              <w:rPr>
                <w:sz w:val="26"/>
                <w:szCs w:val="26"/>
              </w:rPr>
              <w:t xml:space="preserve">Категории субъектов хозяйствования </w:t>
            </w:r>
          </w:p>
        </w:tc>
        <w:tc>
          <w:tcPr>
            <w:tcW w:w="2693" w:type="dxa"/>
          </w:tcPr>
          <w:p w14:paraId="115BA13F" w14:textId="77777777" w:rsidR="00143D63" w:rsidRPr="00F13F6A" w:rsidRDefault="00143D63" w:rsidP="00143D63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F13F6A">
              <w:rPr>
                <w:sz w:val="26"/>
                <w:szCs w:val="26"/>
              </w:rPr>
              <w:t>Направление энергосбережения (код по форме 4-энергосбережение)</w:t>
            </w:r>
            <w:r>
              <w:rPr>
                <w:sz w:val="26"/>
                <w:szCs w:val="26"/>
              </w:rPr>
              <w:t>*</w:t>
            </w:r>
          </w:p>
        </w:tc>
        <w:tc>
          <w:tcPr>
            <w:tcW w:w="1701" w:type="dxa"/>
          </w:tcPr>
          <w:p w14:paraId="03459D8C" w14:textId="77777777" w:rsidR="00143D63" w:rsidRPr="00410E14" w:rsidRDefault="00143D63" w:rsidP="00143D63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410E14">
              <w:rPr>
                <w:sz w:val="26"/>
                <w:szCs w:val="26"/>
              </w:rPr>
              <w:t>Объем средств,</w:t>
            </w:r>
          </w:p>
          <w:p w14:paraId="20B9A50E" w14:textId="77777777" w:rsidR="00143D63" w:rsidRPr="00410E14" w:rsidRDefault="00143D63" w:rsidP="00143D63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410E14">
              <w:rPr>
                <w:sz w:val="26"/>
                <w:szCs w:val="26"/>
              </w:rPr>
              <w:t>тыс. руб.**</w:t>
            </w:r>
          </w:p>
        </w:tc>
      </w:tr>
      <w:tr w:rsidR="00143D63" w:rsidRPr="00E11906" w14:paraId="1311572F" w14:textId="77777777" w:rsidTr="00143D63">
        <w:tc>
          <w:tcPr>
            <w:tcW w:w="5387" w:type="dxa"/>
          </w:tcPr>
          <w:p w14:paraId="000D2715" w14:textId="77777777" w:rsidR="00143D63" w:rsidRPr="00985B2B" w:rsidRDefault="00143D63" w:rsidP="00143D63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 w:rsidRPr="00985B2B">
              <w:rPr>
                <w:sz w:val="26"/>
                <w:szCs w:val="26"/>
              </w:rPr>
              <w:t xml:space="preserve">юридические лица (учреждения, организации), зарегистрированные на территории Гомельской области и подчиненные (входящие в состав) главному управлению здравоохранения, комитету по труду, занятости и социальной защиты населения Гомельского облисполкома, Минздраву </w:t>
            </w:r>
            <w:r>
              <w:rPr>
                <w:sz w:val="26"/>
                <w:szCs w:val="26"/>
              </w:rPr>
              <w:t>Республики Беларусь</w:t>
            </w:r>
            <w:r w:rsidRPr="00985B2B">
              <w:rPr>
                <w:sz w:val="26"/>
                <w:szCs w:val="26"/>
              </w:rPr>
              <w:t>.</w:t>
            </w:r>
          </w:p>
        </w:tc>
        <w:tc>
          <w:tcPr>
            <w:tcW w:w="2693" w:type="dxa"/>
          </w:tcPr>
          <w:p w14:paraId="13A1071B" w14:textId="23992857" w:rsidR="00D41592" w:rsidRDefault="00143D63" w:rsidP="00143D63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6678CE">
              <w:rPr>
                <w:sz w:val="26"/>
                <w:szCs w:val="26"/>
              </w:rPr>
              <w:t>1013, 1017,</w:t>
            </w:r>
            <w:r w:rsidR="00EF353E">
              <w:rPr>
                <w:sz w:val="26"/>
                <w:szCs w:val="26"/>
              </w:rPr>
              <w:t xml:space="preserve"> </w:t>
            </w:r>
            <w:r w:rsidRPr="009D26A5">
              <w:rPr>
                <w:sz w:val="26"/>
                <w:szCs w:val="26"/>
              </w:rPr>
              <w:t xml:space="preserve">1211, </w:t>
            </w:r>
          </w:p>
          <w:p w14:paraId="239A4C50" w14:textId="5DA06FD4" w:rsidR="00143D63" w:rsidRPr="004F79D0" w:rsidRDefault="00F2779A" w:rsidP="00143D63">
            <w:pPr>
              <w:pStyle w:val="a3"/>
              <w:ind w:left="0"/>
              <w:jc w:val="center"/>
              <w:rPr>
                <w:strike/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1316</w:t>
            </w:r>
            <w:r w:rsidR="00D41592">
              <w:rPr>
                <w:sz w:val="26"/>
                <w:szCs w:val="26"/>
              </w:rPr>
              <w:t xml:space="preserve">, </w:t>
            </w:r>
            <w:r w:rsidR="00D41592" w:rsidRPr="009D26A5">
              <w:rPr>
                <w:sz w:val="26"/>
                <w:szCs w:val="26"/>
              </w:rPr>
              <w:t>1321, 1340,</w:t>
            </w:r>
            <w:proofErr w:type="gramEnd"/>
            <w:r>
              <w:rPr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143D63" w:rsidRPr="009D26A5">
              <w:rPr>
                <w:sz w:val="26"/>
                <w:szCs w:val="26"/>
              </w:rPr>
              <w:t xml:space="preserve"> </w:t>
            </w:r>
            <w:r w:rsidR="00FF2182" w:rsidRPr="009D26A5">
              <w:rPr>
                <w:sz w:val="26"/>
                <w:szCs w:val="26"/>
              </w:rPr>
              <w:t>1425</w:t>
            </w:r>
            <w:r w:rsidR="00D41592">
              <w:rPr>
                <w:sz w:val="26"/>
                <w:szCs w:val="26"/>
              </w:rPr>
              <w:t>,</w:t>
            </w:r>
            <w:r w:rsidR="001B2941">
              <w:rPr>
                <w:sz w:val="26"/>
                <w:szCs w:val="26"/>
              </w:rPr>
              <w:t xml:space="preserve"> </w:t>
            </w:r>
            <w:r w:rsidR="00D41592">
              <w:rPr>
                <w:sz w:val="26"/>
                <w:szCs w:val="26"/>
              </w:rPr>
              <w:t>1426,</w:t>
            </w:r>
            <w:r w:rsidR="00D41592" w:rsidRPr="009D26A5">
              <w:rPr>
                <w:sz w:val="26"/>
                <w:szCs w:val="26"/>
              </w:rPr>
              <w:t xml:space="preserve"> </w:t>
            </w:r>
            <w:r w:rsidR="00D41592">
              <w:rPr>
                <w:sz w:val="26"/>
                <w:szCs w:val="26"/>
              </w:rPr>
              <w:t>1511,</w:t>
            </w:r>
            <w:r w:rsidR="00143D63" w:rsidRPr="009D26A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                   </w:t>
            </w:r>
            <w:r w:rsidR="00057E40">
              <w:rPr>
                <w:sz w:val="26"/>
                <w:szCs w:val="26"/>
              </w:rPr>
              <w:t xml:space="preserve">1512, </w:t>
            </w:r>
            <w:r w:rsidR="00FF2182" w:rsidRPr="009D26A5">
              <w:rPr>
                <w:sz w:val="26"/>
                <w:szCs w:val="26"/>
              </w:rPr>
              <w:t xml:space="preserve">1515, </w:t>
            </w:r>
            <w:r w:rsidR="009F6A09" w:rsidRPr="009D26A5">
              <w:rPr>
                <w:sz w:val="26"/>
                <w:szCs w:val="26"/>
              </w:rPr>
              <w:t>1521-1526</w:t>
            </w:r>
            <w:r w:rsidR="00143D63" w:rsidRPr="00135299">
              <w:rPr>
                <w:sz w:val="26"/>
                <w:szCs w:val="26"/>
              </w:rPr>
              <w:t xml:space="preserve"> </w:t>
            </w:r>
          </w:p>
          <w:p w14:paraId="716E4E5A" w14:textId="77777777" w:rsidR="00143D63" w:rsidRPr="001C5A14" w:rsidRDefault="00143D63" w:rsidP="00143D63">
            <w:pPr>
              <w:pStyle w:val="a3"/>
              <w:ind w:left="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701" w:type="dxa"/>
          </w:tcPr>
          <w:p w14:paraId="2FC0D0A7" w14:textId="11FE1FA6" w:rsidR="00143D63" w:rsidRPr="00E11906" w:rsidRDefault="00F2779A" w:rsidP="0000675C">
            <w:pPr>
              <w:pStyle w:val="a3"/>
              <w:ind w:left="0"/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1</w:t>
            </w:r>
            <w:r w:rsidR="0000675C">
              <w:rPr>
                <w:sz w:val="26"/>
                <w:szCs w:val="26"/>
              </w:rPr>
              <w:t>5</w:t>
            </w:r>
            <w:r w:rsidR="003F64D3" w:rsidRPr="009D26A5">
              <w:rPr>
                <w:sz w:val="26"/>
                <w:szCs w:val="26"/>
              </w:rPr>
              <w:t>0</w:t>
            </w:r>
            <w:r w:rsidR="00E45589" w:rsidRPr="009D26A5">
              <w:rPr>
                <w:sz w:val="26"/>
                <w:szCs w:val="26"/>
              </w:rPr>
              <w:t>,0</w:t>
            </w:r>
          </w:p>
        </w:tc>
      </w:tr>
      <w:tr w:rsidR="00143D63" w:rsidRPr="00E11906" w14:paraId="36783EFB" w14:textId="77777777" w:rsidTr="00143D63">
        <w:tc>
          <w:tcPr>
            <w:tcW w:w="5387" w:type="dxa"/>
          </w:tcPr>
          <w:p w14:paraId="1B4A689D" w14:textId="20B0BD54" w:rsidR="00143D63" w:rsidRPr="00985B2B" w:rsidRDefault="00143D63" w:rsidP="006F4FE6">
            <w:pPr>
              <w:pStyle w:val="a3"/>
              <w:ind w:left="0"/>
              <w:jc w:val="both"/>
              <w:rPr>
                <w:b/>
                <w:sz w:val="26"/>
                <w:szCs w:val="26"/>
              </w:rPr>
            </w:pPr>
            <w:r w:rsidRPr="00985B2B">
              <w:rPr>
                <w:sz w:val="26"/>
                <w:szCs w:val="26"/>
              </w:rPr>
              <w:t>юридические лица (учреждения, организации), зарегистрированные на территории Гомельской области и подчиненные (входящие в состав) главному управлению образования</w:t>
            </w:r>
            <w:r w:rsidRPr="001B2941">
              <w:rPr>
                <w:sz w:val="26"/>
                <w:szCs w:val="26"/>
              </w:rPr>
              <w:t>, управлению спорта, главному управлению</w:t>
            </w:r>
            <w:r w:rsidR="006F4FE6" w:rsidRPr="001B2941">
              <w:rPr>
                <w:sz w:val="26"/>
                <w:szCs w:val="26"/>
              </w:rPr>
              <w:t xml:space="preserve"> культуры, </w:t>
            </w:r>
            <w:r w:rsidRPr="001B2941">
              <w:rPr>
                <w:sz w:val="26"/>
                <w:szCs w:val="26"/>
              </w:rPr>
              <w:t xml:space="preserve"> </w:t>
            </w:r>
            <w:r w:rsidR="006F4FE6" w:rsidRPr="001B2941">
              <w:rPr>
                <w:sz w:val="26"/>
                <w:szCs w:val="26"/>
              </w:rPr>
              <w:t xml:space="preserve">комитету </w:t>
            </w:r>
            <w:r w:rsidRPr="001B2941">
              <w:rPr>
                <w:sz w:val="26"/>
                <w:szCs w:val="26"/>
              </w:rPr>
              <w:t>идеологической работы и по делам молодежи Гомельского облисполкома, Минобразования,</w:t>
            </w:r>
            <w:r w:rsidRPr="00985B2B">
              <w:rPr>
                <w:sz w:val="26"/>
                <w:szCs w:val="26"/>
              </w:rPr>
              <w:t xml:space="preserve"> Минкультуры</w:t>
            </w:r>
            <w:r>
              <w:rPr>
                <w:sz w:val="26"/>
                <w:szCs w:val="26"/>
              </w:rPr>
              <w:t>, Минспорта</w:t>
            </w:r>
            <w:r w:rsidRPr="00985B2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Республики Беларусь</w:t>
            </w:r>
          </w:p>
        </w:tc>
        <w:tc>
          <w:tcPr>
            <w:tcW w:w="2693" w:type="dxa"/>
          </w:tcPr>
          <w:p w14:paraId="109C0DE7" w14:textId="77777777" w:rsidR="00143D63" w:rsidRDefault="00143D63" w:rsidP="00143D63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9D26A5">
              <w:rPr>
                <w:sz w:val="26"/>
                <w:szCs w:val="26"/>
              </w:rPr>
              <w:t xml:space="preserve">1013, 1017, 1211, </w:t>
            </w:r>
            <w:r w:rsidR="00F2779A">
              <w:rPr>
                <w:sz w:val="26"/>
                <w:szCs w:val="26"/>
              </w:rPr>
              <w:t xml:space="preserve">1316, </w:t>
            </w:r>
            <w:r w:rsidR="009F6A09" w:rsidRPr="009D26A5">
              <w:rPr>
                <w:sz w:val="26"/>
                <w:szCs w:val="26"/>
              </w:rPr>
              <w:t xml:space="preserve">1321, </w:t>
            </w:r>
            <w:r w:rsidRPr="009D26A5">
              <w:rPr>
                <w:sz w:val="26"/>
                <w:szCs w:val="26"/>
              </w:rPr>
              <w:t>1340, 142</w:t>
            </w:r>
            <w:r w:rsidR="00FF2182" w:rsidRPr="009D26A5">
              <w:rPr>
                <w:sz w:val="26"/>
                <w:szCs w:val="26"/>
              </w:rPr>
              <w:t>5</w:t>
            </w:r>
            <w:r w:rsidR="009F6A09" w:rsidRPr="009D26A5">
              <w:rPr>
                <w:sz w:val="26"/>
                <w:szCs w:val="26"/>
              </w:rPr>
              <w:t xml:space="preserve">, </w:t>
            </w:r>
            <w:r w:rsidR="00F2779A">
              <w:rPr>
                <w:sz w:val="26"/>
                <w:szCs w:val="26"/>
              </w:rPr>
              <w:t xml:space="preserve">1426, </w:t>
            </w:r>
            <w:r w:rsidR="009F6A09" w:rsidRPr="009D26A5">
              <w:rPr>
                <w:sz w:val="26"/>
                <w:szCs w:val="26"/>
              </w:rPr>
              <w:t xml:space="preserve"> </w:t>
            </w:r>
            <w:r w:rsidR="00057E40">
              <w:rPr>
                <w:sz w:val="26"/>
                <w:szCs w:val="26"/>
              </w:rPr>
              <w:t xml:space="preserve">1511, 1512, </w:t>
            </w:r>
            <w:r w:rsidR="009F6A09" w:rsidRPr="009D26A5">
              <w:rPr>
                <w:sz w:val="26"/>
                <w:szCs w:val="26"/>
              </w:rPr>
              <w:t>1515, 1521-1526</w:t>
            </w:r>
          </w:p>
          <w:p w14:paraId="4DCE199B" w14:textId="3AB8C669" w:rsidR="00143D63" w:rsidRPr="001C5A14" w:rsidRDefault="001B2941" w:rsidP="00143D63">
            <w:pPr>
              <w:pStyle w:val="a3"/>
              <w:ind w:left="0"/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  <w:t xml:space="preserve"> </w:t>
            </w:r>
          </w:p>
        </w:tc>
        <w:tc>
          <w:tcPr>
            <w:tcW w:w="1701" w:type="dxa"/>
          </w:tcPr>
          <w:p w14:paraId="76B91C1B" w14:textId="760E0AD5" w:rsidR="00143D63" w:rsidRPr="00E11906" w:rsidRDefault="0000675C" w:rsidP="00143D63">
            <w:pPr>
              <w:pStyle w:val="a3"/>
              <w:ind w:left="0"/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15</w:t>
            </w:r>
            <w:r w:rsidR="00E45589" w:rsidRPr="009D26A5">
              <w:rPr>
                <w:sz w:val="26"/>
                <w:szCs w:val="26"/>
              </w:rPr>
              <w:t>0,0</w:t>
            </w:r>
          </w:p>
        </w:tc>
      </w:tr>
      <w:tr w:rsidR="00143D63" w:rsidRPr="00E11906" w14:paraId="5F2BBEE7" w14:textId="77777777" w:rsidTr="00143D63">
        <w:tc>
          <w:tcPr>
            <w:tcW w:w="5387" w:type="dxa"/>
          </w:tcPr>
          <w:p w14:paraId="3E14F0BC" w14:textId="77777777" w:rsidR="00143D63" w:rsidRPr="00985B2B" w:rsidRDefault="00143D63" w:rsidP="00143D63">
            <w:pPr>
              <w:pStyle w:val="a3"/>
              <w:spacing w:line="280" w:lineRule="exact"/>
              <w:ind w:left="0"/>
              <w:jc w:val="both"/>
              <w:rPr>
                <w:b/>
                <w:sz w:val="26"/>
                <w:szCs w:val="26"/>
              </w:rPr>
            </w:pPr>
            <w:r w:rsidRPr="00985B2B">
              <w:rPr>
                <w:sz w:val="26"/>
                <w:szCs w:val="26"/>
              </w:rPr>
              <w:t>юридические лица</w:t>
            </w:r>
            <w:r w:rsidRPr="00985B2B">
              <w:rPr>
                <w:b/>
                <w:sz w:val="26"/>
                <w:szCs w:val="26"/>
              </w:rPr>
              <w:t xml:space="preserve"> </w:t>
            </w:r>
            <w:r w:rsidRPr="00B91EDF">
              <w:rPr>
                <w:sz w:val="26"/>
                <w:szCs w:val="26"/>
              </w:rPr>
              <w:t>(</w:t>
            </w:r>
            <w:r w:rsidRPr="00985B2B">
              <w:rPr>
                <w:sz w:val="26"/>
                <w:szCs w:val="26"/>
              </w:rPr>
              <w:t xml:space="preserve">учреждения, организации), зарегистрированные на территории Гомельской области и подчиненные (входящие в состав) управлению внутренних дел Гомельского облисполкома, Минобороны, </w:t>
            </w:r>
            <w:r>
              <w:rPr>
                <w:sz w:val="26"/>
                <w:szCs w:val="26"/>
              </w:rPr>
              <w:t>ГПК</w:t>
            </w:r>
            <w:r w:rsidRPr="00985B2B">
              <w:rPr>
                <w:sz w:val="26"/>
                <w:szCs w:val="26"/>
              </w:rPr>
              <w:t xml:space="preserve">, ГТК, МЧС, МВД, Минюсту </w:t>
            </w:r>
            <w:r>
              <w:rPr>
                <w:sz w:val="26"/>
                <w:szCs w:val="26"/>
              </w:rPr>
              <w:t>Республики Беларусь</w:t>
            </w:r>
          </w:p>
        </w:tc>
        <w:tc>
          <w:tcPr>
            <w:tcW w:w="2693" w:type="dxa"/>
          </w:tcPr>
          <w:p w14:paraId="44643610" w14:textId="77777777" w:rsidR="00143D63" w:rsidRPr="0021052D" w:rsidRDefault="00143D63" w:rsidP="00143D63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9D26A5">
              <w:rPr>
                <w:sz w:val="26"/>
                <w:szCs w:val="26"/>
              </w:rPr>
              <w:t xml:space="preserve">1013, 1017, 1211, </w:t>
            </w:r>
            <w:r w:rsidR="006F3E3C" w:rsidRPr="00213D03">
              <w:rPr>
                <w:sz w:val="26"/>
                <w:szCs w:val="26"/>
                <w:highlight w:val="yellow"/>
              </w:rPr>
              <w:t xml:space="preserve"> </w:t>
            </w:r>
            <w:r w:rsidR="00F2779A">
              <w:rPr>
                <w:sz w:val="26"/>
                <w:szCs w:val="26"/>
              </w:rPr>
              <w:t xml:space="preserve">1316, </w:t>
            </w:r>
            <w:r w:rsidRPr="0021052D">
              <w:rPr>
                <w:sz w:val="26"/>
                <w:szCs w:val="26"/>
              </w:rPr>
              <w:t xml:space="preserve">1321, </w:t>
            </w:r>
          </w:p>
          <w:p w14:paraId="537ACE84" w14:textId="77777777" w:rsidR="00143D63" w:rsidRPr="0021052D" w:rsidRDefault="00143D63" w:rsidP="00143D63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21052D">
              <w:rPr>
                <w:sz w:val="26"/>
                <w:szCs w:val="26"/>
              </w:rPr>
              <w:t>1340, 1424</w:t>
            </w:r>
            <w:r w:rsidR="009F6A09" w:rsidRPr="0021052D">
              <w:rPr>
                <w:sz w:val="26"/>
                <w:szCs w:val="26"/>
              </w:rPr>
              <w:t xml:space="preserve"> - </w:t>
            </w:r>
            <w:r w:rsidRPr="0021052D">
              <w:rPr>
                <w:sz w:val="26"/>
                <w:szCs w:val="26"/>
              </w:rPr>
              <w:t xml:space="preserve">1426, 1521-1526, 1710, </w:t>
            </w:r>
          </w:p>
          <w:p w14:paraId="29517B77" w14:textId="77777777" w:rsidR="00143D63" w:rsidRPr="001C5A14" w:rsidRDefault="006F3E3C" w:rsidP="0021052D">
            <w:pPr>
              <w:pStyle w:val="a3"/>
              <w:ind w:left="0"/>
              <w:jc w:val="center"/>
              <w:rPr>
                <w:sz w:val="26"/>
                <w:szCs w:val="26"/>
                <w:highlight w:val="yellow"/>
              </w:rPr>
            </w:pPr>
            <w:r w:rsidRPr="0021052D">
              <w:rPr>
                <w:sz w:val="26"/>
                <w:szCs w:val="26"/>
              </w:rPr>
              <w:t>1721</w:t>
            </w:r>
          </w:p>
        </w:tc>
        <w:tc>
          <w:tcPr>
            <w:tcW w:w="1701" w:type="dxa"/>
          </w:tcPr>
          <w:p w14:paraId="35FA5215" w14:textId="5D10EF21" w:rsidR="00143D63" w:rsidRPr="00E11906" w:rsidRDefault="00143D63" w:rsidP="00213D03">
            <w:pPr>
              <w:pStyle w:val="a3"/>
              <w:ind w:left="0"/>
              <w:jc w:val="center"/>
              <w:rPr>
                <w:sz w:val="26"/>
                <w:szCs w:val="26"/>
                <w:highlight w:val="yellow"/>
              </w:rPr>
            </w:pPr>
          </w:p>
        </w:tc>
      </w:tr>
      <w:tr w:rsidR="00143D63" w:rsidRPr="00E11906" w14:paraId="758C72A3" w14:textId="77777777" w:rsidTr="00143D63">
        <w:tc>
          <w:tcPr>
            <w:tcW w:w="5387" w:type="dxa"/>
          </w:tcPr>
          <w:p w14:paraId="2C478481" w14:textId="77777777" w:rsidR="00143D63" w:rsidRPr="00985B2B" w:rsidRDefault="00143D63" w:rsidP="00143D63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 w:rsidRPr="00985B2B">
              <w:rPr>
                <w:sz w:val="26"/>
                <w:szCs w:val="26"/>
              </w:rPr>
              <w:t xml:space="preserve">юридические лица, зарегистрированные на территории Гомельской области и подчиненные комитету по сельскому хозяйству и продовольствию Гомельского облисполкома, Минсельхозпроду </w:t>
            </w:r>
            <w:r>
              <w:rPr>
                <w:sz w:val="26"/>
                <w:szCs w:val="26"/>
              </w:rPr>
              <w:t>Республики Беларусь</w:t>
            </w:r>
          </w:p>
        </w:tc>
        <w:tc>
          <w:tcPr>
            <w:tcW w:w="2693" w:type="dxa"/>
          </w:tcPr>
          <w:p w14:paraId="4EB30182" w14:textId="77777777" w:rsidR="00143D63" w:rsidRPr="001C5A14" w:rsidRDefault="0021052D" w:rsidP="006F3E3C">
            <w:pPr>
              <w:pStyle w:val="a3"/>
              <w:ind w:left="0"/>
              <w:jc w:val="center"/>
              <w:rPr>
                <w:sz w:val="26"/>
                <w:szCs w:val="26"/>
                <w:highlight w:val="yellow"/>
              </w:rPr>
            </w:pPr>
            <w:r w:rsidRPr="0021052D">
              <w:rPr>
                <w:sz w:val="26"/>
                <w:szCs w:val="26"/>
              </w:rPr>
              <w:t>1710, 1721, 1722</w:t>
            </w:r>
          </w:p>
        </w:tc>
        <w:tc>
          <w:tcPr>
            <w:tcW w:w="1701" w:type="dxa"/>
          </w:tcPr>
          <w:p w14:paraId="444DBE5B" w14:textId="77777777" w:rsidR="00143D63" w:rsidRPr="00213D03" w:rsidRDefault="00143D63" w:rsidP="00143D63">
            <w:pPr>
              <w:pStyle w:val="a3"/>
              <w:ind w:left="0"/>
              <w:jc w:val="center"/>
              <w:rPr>
                <w:color w:val="FF0000"/>
                <w:sz w:val="26"/>
                <w:szCs w:val="26"/>
              </w:rPr>
            </w:pPr>
          </w:p>
        </w:tc>
      </w:tr>
      <w:tr w:rsidR="006678CE" w:rsidRPr="00E11906" w14:paraId="5065914A" w14:textId="77777777" w:rsidTr="006678CE">
        <w:trPr>
          <w:trHeight w:val="934"/>
        </w:trPr>
        <w:tc>
          <w:tcPr>
            <w:tcW w:w="5387" w:type="dxa"/>
          </w:tcPr>
          <w:p w14:paraId="2816BF4B" w14:textId="77777777" w:rsidR="006678CE" w:rsidRPr="00985B2B" w:rsidRDefault="006678CE" w:rsidP="00143D63">
            <w:pPr>
              <w:pStyle w:val="a3"/>
              <w:ind w:left="0"/>
              <w:jc w:val="both"/>
              <w:rPr>
                <w:b/>
                <w:sz w:val="26"/>
                <w:szCs w:val="26"/>
              </w:rPr>
            </w:pPr>
            <w:r w:rsidRPr="00985B2B">
              <w:rPr>
                <w:sz w:val="26"/>
                <w:szCs w:val="26"/>
              </w:rPr>
              <w:t>юридические лица, подчиненные (входящие в состав) ГО «Жилищно-коммунальное хозяйство Гомельской области»</w:t>
            </w:r>
          </w:p>
        </w:tc>
        <w:tc>
          <w:tcPr>
            <w:tcW w:w="2693" w:type="dxa"/>
            <w:vAlign w:val="center"/>
          </w:tcPr>
          <w:p w14:paraId="0BB55F44" w14:textId="77777777" w:rsidR="006678CE" w:rsidRPr="009F6A09" w:rsidRDefault="006678CE" w:rsidP="003F0EB8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9F6A09">
              <w:rPr>
                <w:sz w:val="26"/>
                <w:szCs w:val="26"/>
              </w:rPr>
              <w:t>1523, 1524</w:t>
            </w:r>
          </w:p>
        </w:tc>
        <w:tc>
          <w:tcPr>
            <w:tcW w:w="1701" w:type="dxa"/>
            <w:vAlign w:val="center"/>
          </w:tcPr>
          <w:p w14:paraId="48145DF6" w14:textId="45FB1E0C" w:rsidR="006678CE" w:rsidRPr="00213D03" w:rsidRDefault="00A00D28" w:rsidP="00702A6C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702A6C">
              <w:rPr>
                <w:sz w:val="26"/>
                <w:szCs w:val="26"/>
              </w:rPr>
              <w:t>0</w:t>
            </w:r>
            <w:r w:rsidR="006678CE">
              <w:rPr>
                <w:sz w:val="26"/>
                <w:szCs w:val="26"/>
              </w:rPr>
              <w:t>0,0</w:t>
            </w:r>
          </w:p>
        </w:tc>
      </w:tr>
      <w:tr w:rsidR="00143D63" w:rsidRPr="00E11906" w14:paraId="1A271D1A" w14:textId="77777777" w:rsidTr="00143D63">
        <w:tc>
          <w:tcPr>
            <w:tcW w:w="5387" w:type="dxa"/>
          </w:tcPr>
          <w:p w14:paraId="6383A570" w14:textId="77777777" w:rsidR="00143D63" w:rsidRPr="00985B2B" w:rsidRDefault="00143D63" w:rsidP="00143D63">
            <w:pPr>
              <w:pStyle w:val="a3"/>
              <w:ind w:left="0"/>
              <w:jc w:val="both"/>
              <w:rPr>
                <w:b/>
                <w:sz w:val="26"/>
                <w:szCs w:val="26"/>
              </w:rPr>
            </w:pPr>
            <w:r w:rsidRPr="00985B2B">
              <w:rPr>
                <w:sz w:val="26"/>
                <w:szCs w:val="26"/>
              </w:rPr>
              <w:lastRenderedPageBreak/>
              <w:t xml:space="preserve">иные, не указанные выше,  юридические лица, подчиненные (входящие в состав) Гомельскому облисполкому </w:t>
            </w:r>
          </w:p>
        </w:tc>
        <w:tc>
          <w:tcPr>
            <w:tcW w:w="2693" w:type="dxa"/>
          </w:tcPr>
          <w:p w14:paraId="4C6EA68F" w14:textId="6E0C8EE7" w:rsidR="00143D63" w:rsidRPr="00213D03" w:rsidRDefault="00143D63" w:rsidP="00433BDC">
            <w:pPr>
              <w:pStyle w:val="a3"/>
              <w:ind w:left="0"/>
              <w:jc w:val="center"/>
              <w:rPr>
                <w:sz w:val="26"/>
                <w:szCs w:val="26"/>
                <w:highlight w:val="yellow"/>
              </w:rPr>
            </w:pPr>
            <w:r w:rsidRPr="00D76AEF">
              <w:rPr>
                <w:sz w:val="26"/>
                <w:szCs w:val="26"/>
              </w:rPr>
              <w:t xml:space="preserve">1013, 1017, </w:t>
            </w:r>
            <w:r w:rsidR="00113C7C" w:rsidRPr="00D76AEF">
              <w:rPr>
                <w:sz w:val="26"/>
                <w:szCs w:val="26"/>
              </w:rPr>
              <w:t>1111, 1211,</w:t>
            </w:r>
            <w:r w:rsidR="00702A6C">
              <w:rPr>
                <w:sz w:val="26"/>
                <w:szCs w:val="26"/>
              </w:rPr>
              <w:t xml:space="preserve">1311,1313, 1316, </w:t>
            </w:r>
            <w:r w:rsidR="00D76AEF">
              <w:rPr>
                <w:sz w:val="26"/>
                <w:szCs w:val="26"/>
              </w:rPr>
              <w:t xml:space="preserve">1321, </w:t>
            </w:r>
            <w:r w:rsidR="00D76AEF" w:rsidRPr="00D76AEF">
              <w:rPr>
                <w:sz w:val="26"/>
                <w:szCs w:val="26"/>
              </w:rPr>
              <w:t xml:space="preserve">1411, </w:t>
            </w:r>
            <w:r w:rsidR="00433BDC">
              <w:rPr>
                <w:sz w:val="26"/>
                <w:szCs w:val="26"/>
              </w:rPr>
              <w:t xml:space="preserve">1424- </w:t>
            </w:r>
            <w:r w:rsidR="00702A6C">
              <w:rPr>
                <w:sz w:val="26"/>
                <w:szCs w:val="26"/>
              </w:rPr>
              <w:t xml:space="preserve">1426, 1511, 1512, 1515, 1521-1526, </w:t>
            </w:r>
            <w:r w:rsidRPr="00D76AEF">
              <w:rPr>
                <w:sz w:val="26"/>
                <w:szCs w:val="26"/>
              </w:rPr>
              <w:t>1710, 1721, 1722</w:t>
            </w:r>
          </w:p>
        </w:tc>
        <w:tc>
          <w:tcPr>
            <w:tcW w:w="1701" w:type="dxa"/>
          </w:tcPr>
          <w:p w14:paraId="4BF892DE" w14:textId="5815D2C6" w:rsidR="00143D63" w:rsidRPr="00213D03" w:rsidRDefault="00702A6C" w:rsidP="00143D63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50,0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43D63" w:rsidRPr="00E11906" w14:paraId="1A9682F3" w14:textId="77777777" w:rsidTr="00143D63">
        <w:tc>
          <w:tcPr>
            <w:tcW w:w="5387" w:type="dxa"/>
          </w:tcPr>
          <w:p w14:paraId="699428BD" w14:textId="74A61218" w:rsidR="00143D63" w:rsidRPr="001B2941" w:rsidRDefault="00143D63" w:rsidP="00065C97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 w:rsidRPr="001B2941">
              <w:rPr>
                <w:sz w:val="26"/>
                <w:szCs w:val="26"/>
              </w:rPr>
              <w:t>иные, не указанные выше,  юридические лица, зарегистрированные на территории Гомельской области и подчиненные (входящие в состав) республиканским органам государственного управления</w:t>
            </w:r>
            <w:r w:rsidR="006F4FE6" w:rsidRPr="001B2941">
              <w:rPr>
                <w:sz w:val="26"/>
                <w:szCs w:val="26"/>
              </w:rPr>
              <w:t xml:space="preserve">, </w:t>
            </w:r>
            <w:proofErr w:type="spellStart"/>
            <w:r w:rsidR="006F4FE6" w:rsidRPr="001B2941">
              <w:rPr>
                <w:sz w:val="26"/>
                <w:szCs w:val="26"/>
              </w:rPr>
              <w:t>Белкоопсоюз</w:t>
            </w:r>
            <w:r w:rsidR="00065C97" w:rsidRPr="001B2941">
              <w:rPr>
                <w:sz w:val="26"/>
                <w:szCs w:val="26"/>
              </w:rPr>
              <w:t>а</w:t>
            </w:r>
            <w:proofErr w:type="spellEnd"/>
            <w:r w:rsidR="00065C97" w:rsidRPr="001B2941">
              <w:rPr>
                <w:sz w:val="26"/>
                <w:szCs w:val="26"/>
              </w:rPr>
              <w:t>, ФПБ</w:t>
            </w:r>
          </w:p>
        </w:tc>
        <w:tc>
          <w:tcPr>
            <w:tcW w:w="2693" w:type="dxa"/>
          </w:tcPr>
          <w:p w14:paraId="73EBC0A2" w14:textId="42ADF83A" w:rsidR="00143D63" w:rsidRPr="00D76AEF" w:rsidRDefault="00D76AEF" w:rsidP="00657C8F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D76AEF">
              <w:rPr>
                <w:sz w:val="26"/>
                <w:szCs w:val="26"/>
              </w:rPr>
              <w:t xml:space="preserve"> </w:t>
            </w:r>
            <w:r w:rsidR="001B2941">
              <w:rPr>
                <w:sz w:val="26"/>
                <w:szCs w:val="26"/>
              </w:rPr>
              <w:t>1013,</w:t>
            </w:r>
            <w:r w:rsidR="004D4187">
              <w:rPr>
                <w:sz w:val="26"/>
                <w:szCs w:val="26"/>
                <w:lang w:val="en-US"/>
              </w:rPr>
              <w:t xml:space="preserve"> </w:t>
            </w:r>
            <w:r w:rsidR="001B2941">
              <w:rPr>
                <w:sz w:val="26"/>
                <w:szCs w:val="26"/>
              </w:rPr>
              <w:t xml:space="preserve">1017, </w:t>
            </w:r>
            <w:r w:rsidRPr="00D76AEF">
              <w:rPr>
                <w:sz w:val="26"/>
                <w:szCs w:val="26"/>
              </w:rPr>
              <w:t xml:space="preserve">1211, </w:t>
            </w:r>
            <w:r w:rsidR="00A00D28">
              <w:rPr>
                <w:sz w:val="26"/>
                <w:szCs w:val="26"/>
              </w:rPr>
              <w:t xml:space="preserve">1311, </w:t>
            </w:r>
            <w:r w:rsidR="001B2941">
              <w:rPr>
                <w:sz w:val="26"/>
                <w:szCs w:val="26"/>
              </w:rPr>
              <w:t xml:space="preserve">1313, </w:t>
            </w:r>
            <w:r w:rsidR="00A00D28">
              <w:rPr>
                <w:sz w:val="26"/>
                <w:szCs w:val="26"/>
              </w:rPr>
              <w:t xml:space="preserve">1316, </w:t>
            </w:r>
            <w:r w:rsidR="00657C8F">
              <w:rPr>
                <w:sz w:val="26"/>
                <w:szCs w:val="26"/>
              </w:rPr>
              <w:t>1424, 1425, 1426,</w:t>
            </w:r>
            <w:r w:rsidR="004D4187">
              <w:rPr>
                <w:sz w:val="26"/>
                <w:szCs w:val="26"/>
                <w:lang w:val="en-US"/>
              </w:rPr>
              <w:t xml:space="preserve"> </w:t>
            </w:r>
            <w:r w:rsidR="001B2941">
              <w:rPr>
                <w:sz w:val="26"/>
                <w:szCs w:val="26"/>
              </w:rPr>
              <w:t xml:space="preserve">1511, 1512, 1515, </w:t>
            </w:r>
            <w:r w:rsidR="00A00D28">
              <w:rPr>
                <w:sz w:val="26"/>
                <w:szCs w:val="26"/>
              </w:rPr>
              <w:t>1521-1526,</w:t>
            </w:r>
            <w:r w:rsidR="00657C8F">
              <w:rPr>
                <w:sz w:val="26"/>
                <w:szCs w:val="26"/>
              </w:rPr>
              <w:t xml:space="preserve"> </w:t>
            </w:r>
            <w:r w:rsidR="00113C7C" w:rsidRPr="00D76AEF">
              <w:rPr>
                <w:sz w:val="26"/>
                <w:szCs w:val="26"/>
              </w:rPr>
              <w:t xml:space="preserve"> </w:t>
            </w:r>
            <w:r w:rsidR="00143D63" w:rsidRPr="00D76AEF">
              <w:rPr>
                <w:sz w:val="26"/>
                <w:szCs w:val="26"/>
              </w:rPr>
              <w:t>1710, 1721, 1722</w:t>
            </w:r>
          </w:p>
        </w:tc>
        <w:tc>
          <w:tcPr>
            <w:tcW w:w="1701" w:type="dxa"/>
          </w:tcPr>
          <w:p w14:paraId="364A0F39" w14:textId="53FFB6E0" w:rsidR="00143D63" w:rsidRPr="00D76AEF" w:rsidRDefault="001E051D" w:rsidP="00143D63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20</w:t>
            </w:r>
            <w:r w:rsidR="00A00D28">
              <w:rPr>
                <w:sz w:val="26"/>
                <w:szCs w:val="26"/>
              </w:rPr>
              <w:t>0</w:t>
            </w:r>
            <w:r w:rsidR="00E45589" w:rsidRPr="00D76AEF">
              <w:rPr>
                <w:sz w:val="26"/>
                <w:szCs w:val="26"/>
              </w:rPr>
              <w:t>,0</w:t>
            </w:r>
          </w:p>
          <w:p w14:paraId="5236C7A9" w14:textId="77777777" w:rsidR="003F64D3" w:rsidRPr="00D76AEF" w:rsidRDefault="003F64D3" w:rsidP="00143D63">
            <w:pPr>
              <w:pStyle w:val="a3"/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143D63" w:rsidRPr="00E11906" w14:paraId="58E4E973" w14:textId="77777777" w:rsidTr="00143D63">
        <w:tc>
          <w:tcPr>
            <w:tcW w:w="5387" w:type="dxa"/>
          </w:tcPr>
          <w:p w14:paraId="1B2A74FA" w14:textId="77777777" w:rsidR="00143D63" w:rsidRPr="00985B2B" w:rsidRDefault="00143D63" w:rsidP="00143D63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 w:rsidRPr="00985B2B">
              <w:rPr>
                <w:sz w:val="26"/>
                <w:szCs w:val="26"/>
              </w:rPr>
              <w:t xml:space="preserve">субъекты хозяйствования без ведомственной подчиненности, зарегистрированные на территории Гомельской области </w:t>
            </w:r>
          </w:p>
        </w:tc>
        <w:tc>
          <w:tcPr>
            <w:tcW w:w="2693" w:type="dxa"/>
          </w:tcPr>
          <w:p w14:paraId="46D66659" w14:textId="77777777" w:rsidR="00143D63" w:rsidRPr="00213D03" w:rsidRDefault="00143D63" w:rsidP="004539E7">
            <w:pPr>
              <w:pStyle w:val="a3"/>
              <w:ind w:left="0"/>
              <w:jc w:val="center"/>
              <w:rPr>
                <w:sz w:val="26"/>
                <w:szCs w:val="26"/>
                <w:highlight w:val="yellow"/>
              </w:rPr>
            </w:pPr>
            <w:r w:rsidRPr="001155FD">
              <w:rPr>
                <w:sz w:val="26"/>
                <w:szCs w:val="26"/>
              </w:rPr>
              <w:t>1710, 1721, 1722</w:t>
            </w:r>
          </w:p>
        </w:tc>
        <w:tc>
          <w:tcPr>
            <w:tcW w:w="1701" w:type="dxa"/>
          </w:tcPr>
          <w:p w14:paraId="2A2141C5" w14:textId="77777777" w:rsidR="00143D63" w:rsidRPr="00E11906" w:rsidRDefault="00143D63" w:rsidP="00143D63">
            <w:pPr>
              <w:pStyle w:val="a3"/>
              <w:ind w:left="0"/>
              <w:jc w:val="center"/>
              <w:rPr>
                <w:sz w:val="26"/>
                <w:szCs w:val="26"/>
                <w:highlight w:val="yellow"/>
              </w:rPr>
            </w:pPr>
          </w:p>
        </w:tc>
      </w:tr>
      <w:tr w:rsidR="00143D63" w:rsidRPr="00E11906" w14:paraId="1F242655" w14:textId="77777777" w:rsidTr="00143D63">
        <w:tc>
          <w:tcPr>
            <w:tcW w:w="8080" w:type="dxa"/>
            <w:gridSpan w:val="2"/>
          </w:tcPr>
          <w:p w14:paraId="60DCB42C" w14:textId="77777777" w:rsidR="00143D63" w:rsidRPr="00985B2B" w:rsidRDefault="00143D63" w:rsidP="00143D63">
            <w:pPr>
              <w:pStyle w:val="a3"/>
              <w:ind w:left="0"/>
              <w:rPr>
                <w:sz w:val="26"/>
                <w:szCs w:val="26"/>
                <w:highlight w:val="yellow"/>
              </w:rPr>
            </w:pPr>
            <w:r w:rsidRPr="00985B2B">
              <w:rPr>
                <w:sz w:val="26"/>
                <w:szCs w:val="26"/>
              </w:rPr>
              <w:t>общий размер средств из республиканского бюджета на финансирование госпрограммы по конкурсу</w:t>
            </w:r>
          </w:p>
        </w:tc>
        <w:tc>
          <w:tcPr>
            <w:tcW w:w="1701" w:type="dxa"/>
          </w:tcPr>
          <w:p w14:paraId="0DF8DC32" w14:textId="65B8977F" w:rsidR="00143D63" w:rsidRPr="001155FD" w:rsidRDefault="00D41592" w:rsidP="001E051D">
            <w:pPr>
              <w:pStyle w:val="a3"/>
              <w:ind w:left="0"/>
              <w:jc w:val="center"/>
              <w:rPr>
                <w:b/>
                <w:sz w:val="26"/>
                <w:szCs w:val="26"/>
                <w:highlight w:val="yellow"/>
              </w:rPr>
            </w:pPr>
            <w:r>
              <w:rPr>
                <w:b/>
                <w:sz w:val="26"/>
                <w:szCs w:val="26"/>
              </w:rPr>
              <w:t>6</w:t>
            </w:r>
            <w:r w:rsidR="001E051D">
              <w:rPr>
                <w:b/>
                <w:sz w:val="26"/>
                <w:szCs w:val="26"/>
                <w:lang w:val="en-US"/>
              </w:rPr>
              <w:t>5</w:t>
            </w:r>
            <w:r w:rsidR="00A00D28">
              <w:rPr>
                <w:b/>
                <w:sz w:val="26"/>
                <w:szCs w:val="26"/>
              </w:rPr>
              <w:t>0</w:t>
            </w:r>
            <w:r w:rsidR="003F64D3" w:rsidRPr="001155FD">
              <w:rPr>
                <w:b/>
                <w:sz w:val="26"/>
                <w:szCs w:val="26"/>
              </w:rPr>
              <w:t>,0</w:t>
            </w:r>
          </w:p>
        </w:tc>
      </w:tr>
    </w:tbl>
    <w:p w14:paraId="48DF5F3F" w14:textId="77777777" w:rsidR="00143D63" w:rsidRPr="002D3BB6" w:rsidRDefault="00143D63" w:rsidP="00143D63">
      <w:pPr>
        <w:pStyle w:val="a3"/>
        <w:ind w:left="0"/>
        <w:jc w:val="both"/>
        <w:rPr>
          <w:sz w:val="22"/>
          <w:szCs w:val="22"/>
        </w:rPr>
      </w:pPr>
      <w:r w:rsidRPr="002D3BB6">
        <w:rPr>
          <w:sz w:val="22"/>
          <w:szCs w:val="22"/>
        </w:rPr>
        <w:t xml:space="preserve">*Расшифровка кодов по энергосбережению представлена в справочной информации в конце </w:t>
      </w:r>
      <w:r>
        <w:rPr>
          <w:sz w:val="22"/>
          <w:szCs w:val="22"/>
        </w:rPr>
        <w:t>извещения</w:t>
      </w:r>
    </w:p>
    <w:p w14:paraId="3C55E1F5" w14:textId="77777777" w:rsidR="00143D63" w:rsidRDefault="00143D63" w:rsidP="00143D63">
      <w:pPr>
        <w:pStyle w:val="a3"/>
        <w:ind w:left="0"/>
        <w:jc w:val="both"/>
        <w:rPr>
          <w:sz w:val="22"/>
          <w:szCs w:val="22"/>
        </w:rPr>
      </w:pPr>
      <w:r w:rsidRPr="00A03866">
        <w:rPr>
          <w:sz w:val="22"/>
          <w:szCs w:val="22"/>
        </w:rPr>
        <w:t>**По итогам рассмотрения конкурсных предложений по категориям субъектов хозяйствования, в случае наличия нераспределенных остатков, средства по решению конкурсной комиссии могут  распределяться на общих основаниях среди других заявителей, удовлетворяющих конкурсным условиям и набравших наибольшее количество баллов.</w:t>
      </w:r>
    </w:p>
    <w:p w14:paraId="45CA4753" w14:textId="77777777" w:rsidR="00113C7C" w:rsidRPr="00113C7C" w:rsidRDefault="00113C7C" w:rsidP="00113C7C">
      <w:pPr>
        <w:jc w:val="both"/>
        <w:rPr>
          <w:sz w:val="22"/>
          <w:szCs w:val="22"/>
        </w:rPr>
      </w:pPr>
    </w:p>
    <w:p w14:paraId="7C1F1463" w14:textId="77777777" w:rsidR="00F46596" w:rsidRPr="00B55B1E" w:rsidRDefault="00333356" w:rsidP="00AA4E26">
      <w:pPr>
        <w:pStyle w:val="a3"/>
        <w:ind w:left="0" w:firstLine="709"/>
        <w:jc w:val="both"/>
        <w:rPr>
          <w:sz w:val="28"/>
          <w:szCs w:val="28"/>
        </w:rPr>
      </w:pPr>
      <w:r w:rsidRPr="00B55B1E">
        <w:rPr>
          <w:sz w:val="28"/>
          <w:szCs w:val="28"/>
        </w:rPr>
        <w:t xml:space="preserve">4.7. </w:t>
      </w:r>
      <w:r w:rsidRPr="009C3B0F">
        <w:rPr>
          <w:i/>
          <w:sz w:val="28"/>
          <w:szCs w:val="28"/>
        </w:rPr>
        <w:t>Сведения об ожидаемых результатах выполнения мероприятий</w:t>
      </w:r>
      <w:r w:rsidR="009C3B0F">
        <w:rPr>
          <w:sz w:val="28"/>
          <w:szCs w:val="28"/>
        </w:rPr>
        <w:t>:</w:t>
      </w:r>
      <w:r w:rsidRPr="00B55B1E">
        <w:rPr>
          <w:sz w:val="28"/>
          <w:szCs w:val="28"/>
        </w:rPr>
        <w:t xml:space="preserve"> отражаются в </w:t>
      </w:r>
      <w:r w:rsidR="004D276E">
        <w:rPr>
          <w:sz w:val="28"/>
          <w:szCs w:val="28"/>
        </w:rPr>
        <w:t xml:space="preserve">утвержденном в установленном порядке </w:t>
      </w:r>
      <w:r w:rsidRPr="00B55B1E">
        <w:rPr>
          <w:sz w:val="28"/>
          <w:szCs w:val="28"/>
        </w:rPr>
        <w:t xml:space="preserve">плане мероприятий по энергосбережению </w:t>
      </w:r>
      <w:r w:rsidR="00EA2F62">
        <w:rPr>
          <w:sz w:val="28"/>
          <w:szCs w:val="28"/>
        </w:rPr>
        <w:t>субъекта хозяйствования</w:t>
      </w:r>
      <w:r w:rsidRPr="00B55B1E">
        <w:rPr>
          <w:sz w:val="28"/>
          <w:szCs w:val="28"/>
        </w:rPr>
        <w:t xml:space="preserve"> на текущий год;</w:t>
      </w:r>
    </w:p>
    <w:p w14:paraId="4F5E26FB" w14:textId="77777777" w:rsidR="00333356" w:rsidRDefault="00333356" w:rsidP="0081379D">
      <w:pPr>
        <w:pStyle w:val="a3"/>
        <w:ind w:left="0" w:firstLine="709"/>
        <w:jc w:val="both"/>
        <w:rPr>
          <w:sz w:val="28"/>
          <w:szCs w:val="28"/>
        </w:rPr>
      </w:pPr>
      <w:r w:rsidRPr="00B55B1E">
        <w:rPr>
          <w:sz w:val="28"/>
          <w:szCs w:val="28"/>
        </w:rPr>
        <w:t xml:space="preserve">4.8. </w:t>
      </w:r>
      <w:r w:rsidRPr="009C3B0F">
        <w:rPr>
          <w:i/>
          <w:sz w:val="28"/>
          <w:szCs w:val="28"/>
        </w:rPr>
        <w:t>Сведения о фактических результатах выполнения мероприятий</w:t>
      </w:r>
      <w:r w:rsidR="009C3B0F">
        <w:rPr>
          <w:sz w:val="28"/>
          <w:szCs w:val="28"/>
        </w:rPr>
        <w:t>:</w:t>
      </w:r>
      <w:r w:rsidR="00B55B1E" w:rsidRPr="00B55B1E">
        <w:rPr>
          <w:sz w:val="28"/>
          <w:szCs w:val="28"/>
        </w:rPr>
        <w:t xml:space="preserve"> отражаются в формах статистической отчетности</w:t>
      </w:r>
      <w:r w:rsidR="001C5A14">
        <w:rPr>
          <w:sz w:val="28"/>
          <w:szCs w:val="28"/>
        </w:rPr>
        <w:t xml:space="preserve"> </w:t>
      </w:r>
      <w:r w:rsidR="00B55B1E" w:rsidRPr="00B55B1E">
        <w:rPr>
          <w:sz w:val="28"/>
          <w:szCs w:val="28"/>
        </w:rPr>
        <w:t xml:space="preserve">4-энергосбережение (Госстандарт) (код формы по ОКУД </w:t>
      </w:r>
      <w:r w:rsidR="004D276E" w:rsidRPr="004D276E">
        <w:rPr>
          <w:sz w:val="28"/>
          <w:szCs w:val="28"/>
        </w:rPr>
        <w:t>0626508</w:t>
      </w:r>
      <w:r w:rsidR="00B55B1E" w:rsidRPr="00B55B1E">
        <w:rPr>
          <w:sz w:val="28"/>
          <w:szCs w:val="28"/>
        </w:rPr>
        <w:t>)</w:t>
      </w:r>
      <w:r w:rsidR="00D56572">
        <w:rPr>
          <w:sz w:val="28"/>
          <w:szCs w:val="28"/>
        </w:rPr>
        <w:t>.</w:t>
      </w:r>
    </w:p>
    <w:p w14:paraId="6A0A3F53" w14:textId="77777777" w:rsidR="004539E7" w:rsidRPr="00B55B1E" w:rsidRDefault="004539E7" w:rsidP="0081379D">
      <w:pPr>
        <w:pStyle w:val="a3"/>
        <w:ind w:left="0" w:firstLine="709"/>
        <w:jc w:val="both"/>
        <w:rPr>
          <w:sz w:val="28"/>
          <w:szCs w:val="28"/>
        </w:rPr>
      </w:pPr>
    </w:p>
    <w:p w14:paraId="262C52AF" w14:textId="77777777" w:rsidR="00841CA4" w:rsidRPr="009C3B0F" w:rsidRDefault="00B55B1E" w:rsidP="00B55B1E">
      <w:pPr>
        <w:pStyle w:val="a3"/>
        <w:spacing w:line="260" w:lineRule="exact"/>
        <w:ind w:left="426"/>
        <w:jc w:val="both"/>
        <w:rPr>
          <w:b/>
          <w:sz w:val="28"/>
          <w:szCs w:val="28"/>
        </w:rPr>
      </w:pPr>
      <w:r w:rsidRPr="009C3B0F">
        <w:rPr>
          <w:b/>
          <w:sz w:val="28"/>
          <w:szCs w:val="28"/>
        </w:rPr>
        <w:t xml:space="preserve">5. </w:t>
      </w:r>
      <w:r w:rsidR="00D91DFD" w:rsidRPr="009C3B0F">
        <w:rPr>
          <w:b/>
          <w:sz w:val="28"/>
          <w:szCs w:val="28"/>
        </w:rPr>
        <w:t>Информация о порядке определения победителей конкурса</w:t>
      </w:r>
      <w:r w:rsidRPr="009C3B0F">
        <w:rPr>
          <w:b/>
          <w:sz w:val="28"/>
          <w:szCs w:val="28"/>
        </w:rPr>
        <w:t>.</w:t>
      </w:r>
    </w:p>
    <w:p w14:paraId="0D6CBCE6" w14:textId="77777777" w:rsidR="00143D63" w:rsidRDefault="00B55B1E" w:rsidP="00143D63">
      <w:pPr>
        <w:ind w:firstLine="709"/>
        <w:jc w:val="both"/>
        <w:rPr>
          <w:sz w:val="28"/>
          <w:szCs w:val="28"/>
        </w:rPr>
      </w:pPr>
      <w:r w:rsidRPr="00115AD4">
        <w:rPr>
          <w:sz w:val="28"/>
          <w:szCs w:val="28"/>
        </w:rPr>
        <w:t xml:space="preserve">5.1. </w:t>
      </w:r>
      <w:r w:rsidR="00143D63" w:rsidRPr="00B771A6">
        <w:rPr>
          <w:sz w:val="28"/>
          <w:szCs w:val="28"/>
        </w:rPr>
        <w:t xml:space="preserve">В качестве критериев выбора победителей конкурса принимается информация из технико-экономического </w:t>
      </w:r>
      <w:r w:rsidR="00143D63">
        <w:rPr>
          <w:sz w:val="28"/>
          <w:szCs w:val="28"/>
        </w:rPr>
        <w:t>расчета</w:t>
      </w:r>
      <w:r w:rsidR="00143D63" w:rsidRPr="00B771A6">
        <w:rPr>
          <w:sz w:val="28"/>
          <w:szCs w:val="28"/>
        </w:rPr>
        <w:t xml:space="preserve"> мероприятия, составленного  в соответствии с требованиями </w:t>
      </w:r>
      <w:r w:rsidR="00143D63" w:rsidRPr="004B3A5B">
        <w:rPr>
          <w:sz w:val="28"/>
          <w:szCs w:val="28"/>
        </w:rPr>
        <w:t>Методических рекомендаций</w:t>
      </w:r>
      <w:r w:rsidR="00143D63" w:rsidRPr="00B771A6">
        <w:rPr>
          <w:sz w:val="28"/>
          <w:szCs w:val="28"/>
        </w:rPr>
        <w:t xml:space="preserve"> по составлению технико-экономических обоснований для энергосберегающих мероприятий, и (или) заключения государственной экспертизы проектно-сметной документации (при наличии), включающая в себя:</w:t>
      </w:r>
      <w:r w:rsidR="00143D63" w:rsidRPr="00B55B1E">
        <w:rPr>
          <w:sz w:val="28"/>
          <w:szCs w:val="28"/>
        </w:rPr>
        <w:t xml:space="preserve"> </w:t>
      </w:r>
    </w:p>
    <w:p w14:paraId="1F97754F" w14:textId="77777777" w:rsidR="00143D63" w:rsidRDefault="00143D63" w:rsidP="00143D63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771A6">
        <w:rPr>
          <w:sz w:val="28"/>
          <w:szCs w:val="28"/>
        </w:rPr>
        <w:t xml:space="preserve"> условно-годовой экономический эффект от реализации мероприятия в тоннах условного топлива;</w:t>
      </w:r>
      <w:r w:rsidRPr="00143D63">
        <w:rPr>
          <w:sz w:val="28"/>
          <w:szCs w:val="28"/>
        </w:rPr>
        <w:t xml:space="preserve"> </w:t>
      </w:r>
    </w:p>
    <w:p w14:paraId="107C228E" w14:textId="77777777" w:rsidR="00143D63" w:rsidRPr="00B771A6" w:rsidRDefault="00143D63" w:rsidP="00143D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771A6">
        <w:rPr>
          <w:sz w:val="28"/>
          <w:szCs w:val="28"/>
        </w:rPr>
        <w:t xml:space="preserve"> объём финансирования мероприятия (в т.ч. разбивка по источникам финансирования);</w:t>
      </w:r>
    </w:p>
    <w:p w14:paraId="054666AC" w14:textId="77777777" w:rsidR="00143D63" w:rsidRPr="00B771A6" w:rsidRDefault="00143D63" w:rsidP="00143D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B771A6">
        <w:rPr>
          <w:sz w:val="28"/>
          <w:szCs w:val="28"/>
        </w:rPr>
        <w:t>простой срок окупаемости мероприятия</w:t>
      </w:r>
      <w:r>
        <w:rPr>
          <w:sz w:val="28"/>
          <w:szCs w:val="28"/>
        </w:rPr>
        <w:t>.</w:t>
      </w:r>
    </w:p>
    <w:p w14:paraId="78DD9A17" w14:textId="77777777" w:rsidR="00143D63" w:rsidRDefault="00143D63" w:rsidP="00143D63">
      <w:pPr>
        <w:ind w:firstLine="709"/>
        <w:jc w:val="both"/>
        <w:rPr>
          <w:sz w:val="28"/>
          <w:szCs w:val="28"/>
        </w:rPr>
      </w:pPr>
      <w:r w:rsidRPr="00B771A6">
        <w:rPr>
          <w:sz w:val="28"/>
          <w:szCs w:val="28"/>
        </w:rPr>
        <w:t>Информация из заключения экспертизы проектно-сметной документации (при её наличии) является приоритетной</w:t>
      </w:r>
      <w:r>
        <w:rPr>
          <w:sz w:val="28"/>
          <w:szCs w:val="28"/>
        </w:rPr>
        <w:t>.</w:t>
      </w:r>
    </w:p>
    <w:p w14:paraId="686D5ABD" w14:textId="77777777" w:rsidR="00B55B1E" w:rsidRDefault="00B55B1E" w:rsidP="0081379D">
      <w:pPr>
        <w:ind w:firstLine="709"/>
        <w:jc w:val="both"/>
        <w:rPr>
          <w:rStyle w:val="a5"/>
          <w:color w:val="000000"/>
          <w:sz w:val="28"/>
          <w:szCs w:val="28"/>
        </w:rPr>
      </w:pPr>
      <w:bookmarkStart w:id="1" w:name="возврат_приложение_1"/>
      <w:r w:rsidRPr="00B771A6">
        <w:rPr>
          <w:sz w:val="28"/>
          <w:szCs w:val="28"/>
        </w:rPr>
        <w:t>5.2. Мероприятия заявителей, набравшие наибольшее количество баллов согласно алгоритму выбора победителя конкурса, становятся победителями в конкурсе в соответствии с критериями отбора</w:t>
      </w:r>
      <w:bookmarkEnd w:id="1"/>
      <w:r w:rsidRPr="00B771A6">
        <w:rPr>
          <w:sz w:val="28"/>
          <w:szCs w:val="28"/>
        </w:rPr>
        <w:t xml:space="preserve"> </w:t>
      </w:r>
      <w:hyperlink w:anchor="приложение_1" w:history="1">
        <w:r w:rsidRPr="009C3B0F">
          <w:rPr>
            <w:rStyle w:val="a5"/>
            <w:color w:val="000000"/>
            <w:sz w:val="28"/>
            <w:szCs w:val="28"/>
          </w:rPr>
          <w:t>согласно приложению 1</w:t>
        </w:r>
      </w:hyperlink>
      <w:r w:rsidRPr="009C3B0F">
        <w:rPr>
          <w:rStyle w:val="a5"/>
          <w:color w:val="000000"/>
          <w:sz w:val="28"/>
          <w:szCs w:val="28"/>
        </w:rPr>
        <w:t>.</w:t>
      </w:r>
    </w:p>
    <w:p w14:paraId="463F0490" w14:textId="77777777" w:rsidR="006B2EA2" w:rsidRPr="009C3B0F" w:rsidRDefault="006B2EA2" w:rsidP="0081379D">
      <w:pPr>
        <w:ind w:firstLine="709"/>
        <w:jc w:val="both"/>
        <w:rPr>
          <w:color w:val="000000"/>
          <w:sz w:val="28"/>
          <w:szCs w:val="28"/>
        </w:rPr>
      </w:pPr>
    </w:p>
    <w:p w14:paraId="7A9EE479" w14:textId="77777777" w:rsidR="00D91DFD" w:rsidRPr="009C3B0F" w:rsidRDefault="00B55B1E" w:rsidP="0081379D">
      <w:pPr>
        <w:pStyle w:val="a3"/>
        <w:ind w:left="0" w:firstLine="709"/>
        <w:jc w:val="both"/>
        <w:rPr>
          <w:b/>
          <w:sz w:val="28"/>
          <w:szCs w:val="28"/>
        </w:rPr>
      </w:pPr>
      <w:r w:rsidRPr="009C3B0F">
        <w:rPr>
          <w:b/>
          <w:sz w:val="28"/>
          <w:szCs w:val="28"/>
        </w:rPr>
        <w:t xml:space="preserve">6. </w:t>
      </w:r>
      <w:r w:rsidR="000B4BFE" w:rsidRPr="009C3B0F">
        <w:rPr>
          <w:b/>
          <w:sz w:val="28"/>
          <w:szCs w:val="28"/>
        </w:rPr>
        <w:t>Сведения о порядке оформления участия в конкурсе</w:t>
      </w:r>
    </w:p>
    <w:p w14:paraId="3CAFDFD5" w14:textId="77777777" w:rsidR="00C9303A" w:rsidRPr="00C9303A" w:rsidRDefault="00C9303A" w:rsidP="00C9303A">
      <w:pPr>
        <w:pStyle w:val="ConsPlusNormal"/>
        <w:tabs>
          <w:tab w:val="left" w:pos="709"/>
        </w:tabs>
        <w:jc w:val="both"/>
        <w:rPr>
          <w:i/>
          <w:color w:val="000000"/>
          <w:sz w:val="28"/>
          <w:szCs w:val="28"/>
        </w:rPr>
      </w:pPr>
      <w:bookmarkStart w:id="2" w:name="возврат_приложение_2"/>
      <w:r>
        <w:rPr>
          <w:rFonts w:ascii="Times New Roman" w:hAnsi="Times New Roman" w:cs="Times New Roman"/>
          <w:sz w:val="28"/>
          <w:szCs w:val="28"/>
        </w:rPr>
        <w:tab/>
        <w:t>6.1.</w:t>
      </w:r>
      <w:r w:rsidR="0081379D" w:rsidRPr="00C9303A">
        <w:rPr>
          <w:rFonts w:ascii="Times New Roman" w:hAnsi="Times New Roman" w:cs="Times New Roman"/>
          <w:sz w:val="28"/>
          <w:szCs w:val="28"/>
        </w:rPr>
        <w:t xml:space="preserve"> Участники конкурса заявляют о своём участии </w:t>
      </w:r>
      <w:r w:rsidRPr="00C9303A">
        <w:rPr>
          <w:rFonts w:ascii="Times New Roman" w:hAnsi="Times New Roman" w:cs="Times New Roman"/>
          <w:sz w:val="28"/>
          <w:szCs w:val="28"/>
        </w:rPr>
        <w:t>путем пред</w:t>
      </w:r>
      <w:r w:rsidR="003226FC">
        <w:rPr>
          <w:rFonts w:ascii="Times New Roman" w:hAnsi="Times New Roman" w:cs="Times New Roman"/>
          <w:sz w:val="28"/>
          <w:szCs w:val="28"/>
        </w:rPr>
        <w:t>о</w:t>
      </w:r>
      <w:r w:rsidRPr="00C9303A">
        <w:rPr>
          <w:rFonts w:ascii="Times New Roman" w:hAnsi="Times New Roman" w:cs="Times New Roman"/>
          <w:sz w:val="28"/>
          <w:szCs w:val="28"/>
        </w:rPr>
        <w:t xml:space="preserve">ставления </w:t>
      </w:r>
      <w:r w:rsidRPr="00C9303A">
        <w:rPr>
          <w:rFonts w:ascii="Times New Roman" w:hAnsi="Times New Roman" w:cs="Times New Roman"/>
          <w:sz w:val="28"/>
          <w:szCs w:val="28"/>
        </w:rPr>
        <w:lastRenderedPageBreak/>
        <w:t>организатору конкурсного предложения</w:t>
      </w:r>
      <w:r w:rsidR="003226FC">
        <w:rPr>
          <w:rFonts w:ascii="Times New Roman" w:hAnsi="Times New Roman" w:cs="Times New Roman"/>
          <w:sz w:val="28"/>
          <w:szCs w:val="28"/>
        </w:rPr>
        <w:t>, которое должно содержать заявку на участие в конкурсе</w:t>
      </w:r>
      <w:r w:rsidR="0081379D" w:rsidRPr="00C9303A">
        <w:rPr>
          <w:rFonts w:ascii="Times New Roman" w:hAnsi="Times New Roman" w:cs="Times New Roman"/>
          <w:sz w:val="28"/>
          <w:szCs w:val="28"/>
        </w:rPr>
        <w:t xml:space="preserve"> </w:t>
      </w:r>
      <w:hyperlink w:anchor="приложение_2" w:history="1">
        <w:r w:rsidRPr="00C9303A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согласно приложению 2</w:t>
        </w:r>
      </w:hyperlink>
      <w:bookmarkEnd w:id="2"/>
      <w:r w:rsidR="003226FC">
        <w:rPr>
          <w:rFonts w:ascii="Times New Roman" w:hAnsi="Times New Roman" w:cs="Times New Roman"/>
          <w:sz w:val="28"/>
          <w:szCs w:val="28"/>
        </w:rPr>
        <w:t>;</w:t>
      </w:r>
    </w:p>
    <w:p w14:paraId="422ABB2E" w14:textId="77777777" w:rsidR="0081379D" w:rsidRPr="00C9303A" w:rsidRDefault="003226FC" w:rsidP="003226FC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1379D" w:rsidRPr="00C9303A">
        <w:rPr>
          <w:rFonts w:ascii="Times New Roman" w:hAnsi="Times New Roman" w:cs="Times New Roman"/>
          <w:sz w:val="28"/>
          <w:szCs w:val="28"/>
        </w:rPr>
        <w:t>6.2. Одним заявителем может быть подано только одно конкурсное предложение в рамках одного мероприятия;</w:t>
      </w:r>
    </w:p>
    <w:p w14:paraId="7C5BB484" w14:textId="158C38F3" w:rsidR="0081379D" w:rsidRDefault="0081379D" w:rsidP="0081379D">
      <w:pPr>
        <w:pStyle w:val="a3"/>
        <w:ind w:left="0" w:firstLine="709"/>
        <w:jc w:val="both"/>
        <w:rPr>
          <w:sz w:val="28"/>
          <w:szCs w:val="28"/>
        </w:rPr>
      </w:pPr>
      <w:r w:rsidRPr="00B771A6">
        <w:rPr>
          <w:sz w:val="28"/>
          <w:szCs w:val="28"/>
        </w:rPr>
        <w:t>6.3. Место (почтовый адрес) приёма заявок на участие в конкурсе, время приема</w:t>
      </w:r>
      <w:r>
        <w:rPr>
          <w:sz w:val="28"/>
          <w:szCs w:val="28"/>
        </w:rPr>
        <w:t>:</w:t>
      </w:r>
      <w:r w:rsidRPr="0081379D">
        <w:rPr>
          <w:sz w:val="28"/>
          <w:szCs w:val="28"/>
        </w:rPr>
        <w:t xml:space="preserve"> </w:t>
      </w:r>
      <w:r w:rsidRPr="00B771A6">
        <w:rPr>
          <w:sz w:val="28"/>
          <w:szCs w:val="28"/>
        </w:rPr>
        <w:t>Гомельское областное управление по надзору за рациональным использованием топливно-энергетических ресурсов (246050, г.</w:t>
      </w:r>
      <w:r w:rsidR="00F63BC8">
        <w:rPr>
          <w:sz w:val="28"/>
          <w:szCs w:val="28"/>
          <w:lang w:val="en-US"/>
        </w:rPr>
        <w:t> </w:t>
      </w:r>
      <w:r w:rsidRPr="00B771A6">
        <w:rPr>
          <w:sz w:val="28"/>
          <w:szCs w:val="28"/>
        </w:rPr>
        <w:t>Гомель, ул</w:t>
      </w:r>
      <w:proofErr w:type="gramStart"/>
      <w:r w:rsidRPr="00B771A6">
        <w:rPr>
          <w:sz w:val="28"/>
          <w:szCs w:val="28"/>
        </w:rPr>
        <w:t>.К</w:t>
      </w:r>
      <w:proofErr w:type="gramEnd"/>
      <w:r w:rsidRPr="00B771A6">
        <w:rPr>
          <w:sz w:val="28"/>
          <w:szCs w:val="28"/>
        </w:rPr>
        <w:t>рестьянская,31), п</w:t>
      </w:r>
      <w:r w:rsidR="00D106A9">
        <w:rPr>
          <w:sz w:val="28"/>
          <w:szCs w:val="28"/>
        </w:rPr>
        <w:t>о</w:t>
      </w:r>
      <w:r w:rsidRPr="00B771A6">
        <w:rPr>
          <w:sz w:val="28"/>
          <w:szCs w:val="28"/>
        </w:rPr>
        <w:t>н</w:t>
      </w:r>
      <w:r w:rsidR="00D106A9">
        <w:rPr>
          <w:sz w:val="28"/>
          <w:szCs w:val="28"/>
        </w:rPr>
        <w:t>едельник</w:t>
      </w:r>
      <w:r w:rsidRPr="00B771A6">
        <w:rPr>
          <w:sz w:val="28"/>
          <w:szCs w:val="28"/>
        </w:rPr>
        <w:t>-п</w:t>
      </w:r>
      <w:r w:rsidR="00D106A9">
        <w:rPr>
          <w:sz w:val="28"/>
          <w:szCs w:val="28"/>
        </w:rPr>
        <w:t>ятница</w:t>
      </w:r>
      <w:r w:rsidRPr="00B771A6">
        <w:rPr>
          <w:sz w:val="28"/>
          <w:szCs w:val="28"/>
        </w:rPr>
        <w:t>, с 8-30</w:t>
      </w:r>
      <w:r>
        <w:rPr>
          <w:sz w:val="28"/>
          <w:szCs w:val="28"/>
        </w:rPr>
        <w:t xml:space="preserve"> </w:t>
      </w:r>
      <w:r w:rsidRPr="00B771A6">
        <w:rPr>
          <w:sz w:val="28"/>
          <w:szCs w:val="28"/>
        </w:rPr>
        <w:t>ч</w:t>
      </w:r>
      <w:r>
        <w:rPr>
          <w:sz w:val="28"/>
          <w:szCs w:val="28"/>
        </w:rPr>
        <w:t>асов</w:t>
      </w:r>
      <w:r w:rsidRPr="00B771A6">
        <w:rPr>
          <w:sz w:val="28"/>
          <w:szCs w:val="28"/>
        </w:rPr>
        <w:t xml:space="preserve"> до 17-30</w:t>
      </w:r>
      <w:r>
        <w:rPr>
          <w:sz w:val="28"/>
          <w:szCs w:val="28"/>
        </w:rPr>
        <w:t xml:space="preserve"> </w:t>
      </w:r>
      <w:r w:rsidRPr="00B771A6">
        <w:rPr>
          <w:sz w:val="28"/>
          <w:szCs w:val="28"/>
        </w:rPr>
        <w:t>ч</w:t>
      </w:r>
      <w:r>
        <w:rPr>
          <w:sz w:val="28"/>
          <w:szCs w:val="28"/>
        </w:rPr>
        <w:t>асов;</w:t>
      </w:r>
    </w:p>
    <w:p w14:paraId="65291FDE" w14:textId="7290B3FB" w:rsidR="0081379D" w:rsidRDefault="0081379D" w:rsidP="0081379D">
      <w:pPr>
        <w:pStyle w:val="a3"/>
        <w:ind w:left="0" w:firstLine="709"/>
        <w:jc w:val="both"/>
        <w:rPr>
          <w:sz w:val="28"/>
          <w:szCs w:val="28"/>
        </w:rPr>
      </w:pPr>
      <w:r w:rsidRPr="00B771A6">
        <w:rPr>
          <w:sz w:val="28"/>
          <w:szCs w:val="28"/>
        </w:rPr>
        <w:t xml:space="preserve">6.4. Дата и </w:t>
      </w:r>
      <w:r w:rsidRPr="00410E14">
        <w:rPr>
          <w:sz w:val="28"/>
          <w:szCs w:val="28"/>
        </w:rPr>
        <w:t xml:space="preserve">время конечного срока приёма заявок на участие в конкурсе до </w:t>
      </w:r>
      <w:r w:rsidR="00575513" w:rsidRPr="00881A14">
        <w:rPr>
          <w:b/>
          <w:sz w:val="28"/>
          <w:szCs w:val="28"/>
        </w:rPr>
        <w:t>17-30</w:t>
      </w:r>
      <w:r w:rsidRPr="00881A14">
        <w:rPr>
          <w:b/>
          <w:sz w:val="28"/>
          <w:szCs w:val="28"/>
        </w:rPr>
        <w:t>ч.</w:t>
      </w:r>
      <w:r w:rsidR="00575513" w:rsidRPr="00881A14">
        <w:rPr>
          <w:b/>
          <w:sz w:val="28"/>
          <w:szCs w:val="28"/>
        </w:rPr>
        <w:t xml:space="preserve"> </w:t>
      </w:r>
      <w:r w:rsidR="0000675C">
        <w:rPr>
          <w:b/>
          <w:sz w:val="28"/>
          <w:szCs w:val="28"/>
        </w:rPr>
        <w:t>17</w:t>
      </w:r>
      <w:r w:rsidRPr="003226FC">
        <w:rPr>
          <w:b/>
          <w:sz w:val="28"/>
          <w:szCs w:val="28"/>
        </w:rPr>
        <w:t>.</w:t>
      </w:r>
      <w:r w:rsidR="00575513" w:rsidRPr="003226FC">
        <w:rPr>
          <w:b/>
          <w:sz w:val="28"/>
          <w:szCs w:val="28"/>
        </w:rPr>
        <w:t>0</w:t>
      </w:r>
      <w:r w:rsidR="0000675C">
        <w:rPr>
          <w:b/>
          <w:sz w:val="28"/>
          <w:szCs w:val="28"/>
        </w:rPr>
        <w:t>6</w:t>
      </w:r>
      <w:r w:rsidRPr="003226FC">
        <w:rPr>
          <w:b/>
          <w:sz w:val="28"/>
          <w:szCs w:val="28"/>
        </w:rPr>
        <w:t>.20</w:t>
      </w:r>
      <w:r w:rsidR="005D4C1C" w:rsidRPr="003226FC">
        <w:rPr>
          <w:b/>
          <w:sz w:val="28"/>
          <w:szCs w:val="28"/>
        </w:rPr>
        <w:t>2</w:t>
      </w:r>
      <w:r w:rsidR="00072361" w:rsidRPr="003226FC">
        <w:rPr>
          <w:b/>
          <w:sz w:val="28"/>
          <w:szCs w:val="28"/>
        </w:rPr>
        <w:t>6</w:t>
      </w:r>
      <w:r w:rsidRPr="003226FC">
        <w:rPr>
          <w:b/>
          <w:sz w:val="28"/>
          <w:szCs w:val="28"/>
        </w:rPr>
        <w:t>г</w:t>
      </w:r>
      <w:r w:rsidR="00D106A9" w:rsidRPr="003226FC">
        <w:rPr>
          <w:b/>
          <w:sz w:val="28"/>
          <w:szCs w:val="28"/>
        </w:rPr>
        <w:t>.</w:t>
      </w:r>
      <w:r w:rsidRPr="003226FC">
        <w:rPr>
          <w:sz w:val="28"/>
          <w:szCs w:val="28"/>
        </w:rPr>
        <w:t xml:space="preserve"> (</w:t>
      </w:r>
      <w:r w:rsidR="009C3B0F">
        <w:rPr>
          <w:sz w:val="28"/>
          <w:szCs w:val="28"/>
        </w:rPr>
        <w:t>к</w:t>
      </w:r>
      <w:r w:rsidRPr="00B771A6">
        <w:rPr>
          <w:sz w:val="28"/>
          <w:szCs w:val="28"/>
        </w:rPr>
        <w:t>онверты с предложениями, полученные после окончательной даты представления, отклоняются и возвращаются претендентам не вскрытыми.)</w:t>
      </w:r>
      <w:r w:rsidRPr="0081379D">
        <w:rPr>
          <w:b/>
          <w:sz w:val="28"/>
          <w:szCs w:val="28"/>
        </w:rPr>
        <w:t xml:space="preserve"> </w:t>
      </w:r>
    </w:p>
    <w:p w14:paraId="75B8617C" w14:textId="51B332FB" w:rsidR="0081379D" w:rsidRPr="00881A14" w:rsidRDefault="0081379D" w:rsidP="0081379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B771A6">
        <w:rPr>
          <w:sz w:val="28"/>
          <w:szCs w:val="28"/>
        </w:rPr>
        <w:t xml:space="preserve">6.5. Конкурсное предложение представляется организатору конкурса в запечатанном конверте, на котором указываются полное наименование субъекта хозяйствования, наименование государственной программы и мероприятия. Конверт должен содержать надпись: </w:t>
      </w:r>
      <w:r w:rsidRPr="00D41592">
        <w:rPr>
          <w:b/>
          <w:sz w:val="28"/>
          <w:szCs w:val="28"/>
        </w:rPr>
        <w:t>"Предложение на конкурс по выделению средств республиканского бюджета»</w:t>
      </w:r>
      <w:r w:rsidRPr="00B771A6">
        <w:rPr>
          <w:sz w:val="28"/>
          <w:szCs w:val="28"/>
        </w:rPr>
        <w:t xml:space="preserve">, </w:t>
      </w:r>
      <w:r w:rsidRPr="00881A14">
        <w:rPr>
          <w:b/>
          <w:sz w:val="28"/>
          <w:szCs w:val="28"/>
        </w:rPr>
        <w:t>«НЕ ВСКРЫВАТЬ</w:t>
      </w:r>
      <w:r w:rsidR="00E11906">
        <w:rPr>
          <w:b/>
          <w:sz w:val="28"/>
          <w:szCs w:val="28"/>
        </w:rPr>
        <w:t xml:space="preserve">  </w:t>
      </w:r>
      <w:r w:rsidRPr="00881A14">
        <w:rPr>
          <w:b/>
          <w:sz w:val="28"/>
          <w:szCs w:val="28"/>
        </w:rPr>
        <w:t xml:space="preserve">до </w:t>
      </w:r>
      <w:r w:rsidR="00A00D28">
        <w:rPr>
          <w:b/>
          <w:sz w:val="28"/>
          <w:szCs w:val="28"/>
        </w:rPr>
        <w:t>10</w:t>
      </w:r>
      <w:r w:rsidRPr="00881A14">
        <w:rPr>
          <w:b/>
          <w:sz w:val="28"/>
          <w:szCs w:val="28"/>
        </w:rPr>
        <w:t xml:space="preserve"> часов </w:t>
      </w:r>
      <w:r w:rsidR="00A00D28">
        <w:rPr>
          <w:b/>
          <w:sz w:val="28"/>
          <w:szCs w:val="28"/>
        </w:rPr>
        <w:t>00</w:t>
      </w:r>
      <w:r w:rsidRPr="00881A14">
        <w:rPr>
          <w:b/>
          <w:sz w:val="28"/>
          <w:szCs w:val="28"/>
        </w:rPr>
        <w:t xml:space="preserve"> </w:t>
      </w:r>
      <w:r w:rsidRPr="00DF0950">
        <w:rPr>
          <w:b/>
          <w:sz w:val="28"/>
          <w:szCs w:val="28"/>
        </w:rPr>
        <w:t xml:space="preserve">минут </w:t>
      </w:r>
      <w:r w:rsidR="0040550A">
        <w:rPr>
          <w:b/>
          <w:sz w:val="28"/>
          <w:szCs w:val="28"/>
        </w:rPr>
        <w:t xml:space="preserve"> </w:t>
      </w:r>
      <w:r w:rsidRPr="003226FC">
        <w:rPr>
          <w:b/>
          <w:sz w:val="28"/>
          <w:szCs w:val="28"/>
        </w:rPr>
        <w:t>«</w:t>
      </w:r>
      <w:r w:rsidR="00072361" w:rsidRPr="003226FC">
        <w:rPr>
          <w:b/>
          <w:sz w:val="28"/>
          <w:szCs w:val="28"/>
        </w:rPr>
        <w:t xml:space="preserve"> </w:t>
      </w:r>
      <w:r w:rsidR="0000675C">
        <w:rPr>
          <w:b/>
          <w:sz w:val="28"/>
          <w:szCs w:val="28"/>
        </w:rPr>
        <w:t>18</w:t>
      </w:r>
      <w:r w:rsidR="00072361" w:rsidRPr="003226FC">
        <w:rPr>
          <w:b/>
          <w:sz w:val="28"/>
          <w:szCs w:val="28"/>
        </w:rPr>
        <w:t xml:space="preserve"> </w:t>
      </w:r>
      <w:r w:rsidRPr="003226FC">
        <w:rPr>
          <w:b/>
          <w:sz w:val="28"/>
          <w:szCs w:val="28"/>
        </w:rPr>
        <w:t>»</w:t>
      </w:r>
      <w:r w:rsidR="00E95683" w:rsidRPr="003226FC">
        <w:rPr>
          <w:b/>
          <w:sz w:val="28"/>
          <w:szCs w:val="28"/>
        </w:rPr>
        <w:t xml:space="preserve"> </w:t>
      </w:r>
      <w:r w:rsidR="0000675C">
        <w:rPr>
          <w:b/>
          <w:sz w:val="28"/>
          <w:szCs w:val="28"/>
        </w:rPr>
        <w:t>июня</w:t>
      </w:r>
      <w:r w:rsidR="00E95683" w:rsidRPr="003226FC">
        <w:rPr>
          <w:b/>
          <w:sz w:val="28"/>
          <w:szCs w:val="28"/>
        </w:rPr>
        <w:t xml:space="preserve"> </w:t>
      </w:r>
      <w:r w:rsidRPr="003226FC">
        <w:rPr>
          <w:b/>
          <w:sz w:val="28"/>
          <w:szCs w:val="28"/>
        </w:rPr>
        <w:t>20</w:t>
      </w:r>
      <w:r w:rsidR="005D4C1C" w:rsidRPr="003226FC">
        <w:rPr>
          <w:b/>
          <w:sz w:val="28"/>
          <w:szCs w:val="28"/>
        </w:rPr>
        <w:t>2</w:t>
      </w:r>
      <w:r w:rsidR="00072361" w:rsidRPr="003226FC">
        <w:rPr>
          <w:b/>
          <w:sz w:val="28"/>
          <w:szCs w:val="28"/>
        </w:rPr>
        <w:t>6</w:t>
      </w:r>
      <w:r w:rsidRPr="003226FC">
        <w:rPr>
          <w:b/>
          <w:sz w:val="28"/>
          <w:szCs w:val="28"/>
        </w:rPr>
        <w:t>г</w:t>
      </w:r>
      <w:r w:rsidR="001C5A14" w:rsidRPr="003226FC">
        <w:rPr>
          <w:b/>
          <w:sz w:val="28"/>
          <w:szCs w:val="28"/>
        </w:rPr>
        <w:t>.</w:t>
      </w:r>
      <w:r w:rsidR="003226FC">
        <w:rPr>
          <w:b/>
          <w:sz w:val="28"/>
          <w:szCs w:val="28"/>
        </w:rPr>
        <w:t>».</w:t>
      </w:r>
    </w:p>
    <w:p w14:paraId="3D80CA15" w14:textId="77777777" w:rsidR="0081379D" w:rsidRDefault="0081379D" w:rsidP="0081379D">
      <w:pPr>
        <w:pStyle w:val="a3"/>
        <w:ind w:left="0" w:firstLine="709"/>
        <w:jc w:val="both"/>
        <w:rPr>
          <w:sz w:val="28"/>
          <w:szCs w:val="28"/>
        </w:rPr>
      </w:pPr>
      <w:r w:rsidRPr="00B771A6">
        <w:rPr>
          <w:sz w:val="28"/>
          <w:szCs w:val="28"/>
        </w:rPr>
        <w:t>Если конверт не опечатан и не помечен в соответствии с требованиями настоящего пункта, заказчик не несет ответственности в случае его потери или вскрытия раньше срока.</w:t>
      </w:r>
    </w:p>
    <w:p w14:paraId="10D5612C" w14:textId="77777777" w:rsidR="0081379D" w:rsidRDefault="0081379D" w:rsidP="0081379D">
      <w:pPr>
        <w:pStyle w:val="a3"/>
        <w:ind w:left="0" w:firstLine="709"/>
        <w:jc w:val="both"/>
        <w:rPr>
          <w:sz w:val="28"/>
          <w:szCs w:val="28"/>
        </w:rPr>
      </w:pPr>
      <w:r w:rsidRPr="00B771A6">
        <w:rPr>
          <w:sz w:val="28"/>
          <w:szCs w:val="28"/>
        </w:rPr>
        <w:t>6.6. Конкурсное предложение направляется организатору конкурса курьером или по почте.</w:t>
      </w:r>
    </w:p>
    <w:p w14:paraId="64FD8AC8" w14:textId="77777777" w:rsidR="0081379D" w:rsidRDefault="0081379D" w:rsidP="0081379D">
      <w:pPr>
        <w:pStyle w:val="a3"/>
        <w:ind w:left="0" w:firstLine="709"/>
        <w:jc w:val="both"/>
        <w:rPr>
          <w:sz w:val="28"/>
          <w:szCs w:val="28"/>
        </w:rPr>
      </w:pPr>
      <w:r w:rsidRPr="00B771A6">
        <w:rPr>
          <w:sz w:val="28"/>
          <w:szCs w:val="28"/>
        </w:rPr>
        <w:t>6.7. Перечень обязательных документов, прилагаемых к заявлению на участие в конкурсе, составленному согласно приложению 2</w:t>
      </w:r>
      <w:r>
        <w:rPr>
          <w:sz w:val="28"/>
          <w:szCs w:val="28"/>
        </w:rPr>
        <w:t>:</w:t>
      </w:r>
    </w:p>
    <w:p w14:paraId="6DC20487" w14:textId="77777777" w:rsidR="0081379D" w:rsidRPr="00B771A6" w:rsidRDefault="0081379D" w:rsidP="0081379D">
      <w:pPr>
        <w:pStyle w:val="a3"/>
        <w:ind w:left="0" w:firstLine="709"/>
        <w:jc w:val="both"/>
        <w:rPr>
          <w:sz w:val="28"/>
          <w:szCs w:val="28"/>
        </w:rPr>
      </w:pPr>
      <w:r w:rsidRPr="00B771A6">
        <w:rPr>
          <w:sz w:val="28"/>
          <w:szCs w:val="28"/>
        </w:rPr>
        <w:t>- копия свидетельства о государственной регистрации;</w:t>
      </w:r>
    </w:p>
    <w:p w14:paraId="4734A222" w14:textId="77777777" w:rsidR="0081379D" w:rsidRDefault="0081379D" w:rsidP="00E623E3">
      <w:pPr>
        <w:pStyle w:val="a3"/>
        <w:ind w:left="0" w:firstLine="709"/>
        <w:jc w:val="both"/>
        <w:rPr>
          <w:sz w:val="28"/>
          <w:szCs w:val="28"/>
        </w:rPr>
      </w:pPr>
      <w:r w:rsidRPr="00B771A6">
        <w:rPr>
          <w:sz w:val="28"/>
          <w:szCs w:val="28"/>
        </w:rPr>
        <w:t>- утвержденн</w:t>
      </w:r>
      <w:r w:rsidR="00EA2F62">
        <w:rPr>
          <w:sz w:val="28"/>
          <w:szCs w:val="28"/>
        </w:rPr>
        <w:t>ый</w:t>
      </w:r>
      <w:r w:rsidRPr="00B771A6">
        <w:rPr>
          <w:sz w:val="28"/>
          <w:szCs w:val="28"/>
        </w:rPr>
        <w:t xml:space="preserve"> руководителем </w:t>
      </w:r>
      <w:r>
        <w:rPr>
          <w:sz w:val="28"/>
          <w:szCs w:val="28"/>
        </w:rPr>
        <w:t>субъекта хозяйствования</w:t>
      </w:r>
      <w:r w:rsidRPr="00B771A6">
        <w:rPr>
          <w:sz w:val="28"/>
          <w:szCs w:val="28"/>
        </w:rPr>
        <w:t xml:space="preserve"> технико-экономическ</w:t>
      </w:r>
      <w:r w:rsidR="00EA2F62">
        <w:rPr>
          <w:sz w:val="28"/>
          <w:szCs w:val="28"/>
        </w:rPr>
        <w:t>ий</w:t>
      </w:r>
      <w:r w:rsidRPr="00B771A6">
        <w:rPr>
          <w:sz w:val="28"/>
          <w:szCs w:val="28"/>
        </w:rPr>
        <w:t xml:space="preserve"> </w:t>
      </w:r>
      <w:r w:rsidR="00EA2F62">
        <w:rPr>
          <w:sz w:val="28"/>
          <w:szCs w:val="28"/>
        </w:rPr>
        <w:t>расчет</w:t>
      </w:r>
      <w:r w:rsidRPr="00B771A6">
        <w:rPr>
          <w:sz w:val="28"/>
          <w:szCs w:val="28"/>
        </w:rPr>
        <w:t xml:space="preserve"> мероприятия, составленн</w:t>
      </w:r>
      <w:r w:rsidR="00EA2F62">
        <w:rPr>
          <w:sz w:val="28"/>
          <w:szCs w:val="28"/>
        </w:rPr>
        <w:t>ый</w:t>
      </w:r>
      <w:r w:rsidRPr="00B771A6">
        <w:rPr>
          <w:sz w:val="28"/>
          <w:szCs w:val="28"/>
        </w:rPr>
        <w:t xml:space="preserve">  в соответствии с требованиями </w:t>
      </w:r>
      <w:r w:rsidR="004B3A5B" w:rsidRPr="00E37D87">
        <w:rPr>
          <w:sz w:val="28"/>
          <w:szCs w:val="28"/>
        </w:rPr>
        <w:t xml:space="preserve">актуальных </w:t>
      </w:r>
      <w:r w:rsidR="00E623E3" w:rsidRPr="00E37D87">
        <w:rPr>
          <w:sz w:val="28"/>
          <w:szCs w:val="28"/>
        </w:rPr>
        <w:t>Методических рекомендаций по составлению технико-экономических обоснований для энергосберегающих мероприятий,  утверждённых Департаментом по энергоэффективности Государственного комитета по стандартизации Республики Беларусь</w:t>
      </w:r>
      <w:r w:rsidR="00D106A9" w:rsidRPr="00E37D87">
        <w:rPr>
          <w:sz w:val="28"/>
          <w:szCs w:val="28"/>
        </w:rPr>
        <w:t>;</w:t>
      </w:r>
    </w:p>
    <w:p w14:paraId="493CCC31" w14:textId="77777777" w:rsidR="0081379D" w:rsidRPr="00B771A6" w:rsidRDefault="0081379D" w:rsidP="0081379D">
      <w:pPr>
        <w:pStyle w:val="a3"/>
        <w:ind w:left="0" w:firstLine="709"/>
        <w:jc w:val="both"/>
        <w:rPr>
          <w:sz w:val="28"/>
          <w:szCs w:val="28"/>
        </w:rPr>
      </w:pPr>
      <w:r w:rsidRPr="00B771A6">
        <w:rPr>
          <w:sz w:val="28"/>
          <w:szCs w:val="28"/>
        </w:rPr>
        <w:t xml:space="preserve">- заключение государственной экспертизы </w:t>
      </w:r>
      <w:r>
        <w:rPr>
          <w:sz w:val="28"/>
          <w:szCs w:val="28"/>
        </w:rPr>
        <w:t>ПСД</w:t>
      </w:r>
      <w:r w:rsidRPr="00B771A6">
        <w:rPr>
          <w:sz w:val="28"/>
          <w:szCs w:val="28"/>
        </w:rPr>
        <w:t xml:space="preserve"> </w:t>
      </w:r>
      <w:r w:rsidRPr="0086249F">
        <w:rPr>
          <w:sz w:val="28"/>
          <w:szCs w:val="28"/>
        </w:rPr>
        <w:t>(при наличии);</w:t>
      </w:r>
    </w:p>
    <w:p w14:paraId="3C724579" w14:textId="77777777" w:rsidR="0081379D" w:rsidRPr="00B771A6" w:rsidRDefault="0081379D" w:rsidP="0081379D">
      <w:pPr>
        <w:pStyle w:val="a3"/>
        <w:ind w:left="0" w:firstLine="709"/>
        <w:jc w:val="both"/>
        <w:rPr>
          <w:sz w:val="28"/>
          <w:szCs w:val="28"/>
        </w:rPr>
      </w:pPr>
      <w:r w:rsidRPr="00B771A6">
        <w:rPr>
          <w:sz w:val="28"/>
          <w:szCs w:val="28"/>
        </w:rPr>
        <w:t xml:space="preserve">- согласование </w:t>
      </w:r>
      <w:proofErr w:type="spellStart"/>
      <w:r w:rsidRPr="00B771A6">
        <w:rPr>
          <w:sz w:val="28"/>
          <w:szCs w:val="28"/>
        </w:rPr>
        <w:t>предпроектной</w:t>
      </w:r>
      <w:proofErr w:type="spellEnd"/>
      <w:r w:rsidRPr="00B771A6">
        <w:rPr>
          <w:sz w:val="28"/>
          <w:szCs w:val="28"/>
        </w:rPr>
        <w:t xml:space="preserve"> (</w:t>
      </w:r>
      <w:proofErr w:type="spellStart"/>
      <w:r w:rsidRPr="00B771A6">
        <w:rPr>
          <w:sz w:val="28"/>
          <w:szCs w:val="28"/>
        </w:rPr>
        <w:t>пред</w:t>
      </w:r>
      <w:r w:rsidR="00D106A9">
        <w:rPr>
          <w:sz w:val="28"/>
          <w:szCs w:val="28"/>
        </w:rPr>
        <w:t>и</w:t>
      </w:r>
      <w:r w:rsidRPr="00B771A6">
        <w:rPr>
          <w:sz w:val="28"/>
          <w:szCs w:val="28"/>
        </w:rPr>
        <w:t>нвестиционной</w:t>
      </w:r>
      <w:proofErr w:type="spellEnd"/>
      <w:r w:rsidRPr="00B771A6">
        <w:rPr>
          <w:sz w:val="28"/>
          <w:szCs w:val="28"/>
        </w:rPr>
        <w:t>) документации;</w:t>
      </w:r>
    </w:p>
    <w:p w14:paraId="06E00C5A" w14:textId="77777777" w:rsidR="006B2EA2" w:rsidRDefault="006B2EA2" w:rsidP="006B2E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заявление участника конкурса п.4 (оформляется на фирменном бланке)</w:t>
      </w:r>
      <w:r w:rsidR="009E7F62">
        <w:rPr>
          <w:sz w:val="28"/>
          <w:szCs w:val="28"/>
        </w:rPr>
        <w:t>.</w:t>
      </w:r>
      <w:r w:rsidRPr="006B2EA2">
        <w:rPr>
          <w:sz w:val="28"/>
          <w:szCs w:val="28"/>
        </w:rPr>
        <w:t xml:space="preserve"> </w:t>
      </w:r>
    </w:p>
    <w:p w14:paraId="5C46808E" w14:textId="77777777" w:rsidR="006B2EA2" w:rsidRPr="00057E40" w:rsidRDefault="006B2EA2" w:rsidP="006B2E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7E40">
        <w:rPr>
          <w:sz w:val="28"/>
          <w:szCs w:val="28"/>
        </w:rPr>
        <w:t xml:space="preserve">6.8. Субъект хозяйствования вправе изменить свое конкурсное предложение в любое время до истечения срока подачи конкурсных предложений, подав новое конкурсное предложение, на конверте с которым наряду со сведениями, указанными в </w:t>
      </w:r>
      <w:r w:rsidRPr="00057E40">
        <w:rPr>
          <w:color w:val="000000"/>
          <w:sz w:val="28"/>
          <w:szCs w:val="28"/>
        </w:rPr>
        <w:t>подпункте 6.5. извещения</w:t>
      </w:r>
      <w:r w:rsidRPr="00057E40">
        <w:rPr>
          <w:sz w:val="28"/>
          <w:szCs w:val="28"/>
        </w:rPr>
        <w:t xml:space="preserve">, делается отметка </w:t>
      </w:r>
      <w:r w:rsidRPr="00057E40">
        <w:rPr>
          <w:b/>
          <w:sz w:val="28"/>
          <w:szCs w:val="28"/>
        </w:rPr>
        <w:t>«Взамен ранее направленного конкурсного предложения»</w:t>
      </w:r>
      <w:r w:rsidRPr="00057E40">
        <w:rPr>
          <w:sz w:val="28"/>
          <w:szCs w:val="28"/>
        </w:rPr>
        <w:t>.</w:t>
      </w:r>
    </w:p>
    <w:p w14:paraId="17BEB9B4" w14:textId="77777777" w:rsidR="006B2EA2" w:rsidRPr="00057E40" w:rsidRDefault="006B2EA2" w:rsidP="006B2EA2">
      <w:pPr>
        <w:ind w:firstLine="709"/>
        <w:jc w:val="both"/>
        <w:rPr>
          <w:sz w:val="28"/>
          <w:szCs w:val="28"/>
        </w:rPr>
      </w:pPr>
      <w:r w:rsidRPr="00057E40">
        <w:rPr>
          <w:sz w:val="28"/>
          <w:szCs w:val="28"/>
        </w:rPr>
        <w:t>6.9. Субъект хозяйствования вправе отозвать свое конкурсное предложение до даты истечения окончательного срока подачи конкурсных предложений, направив заказчику соответствующее письменное заявление.</w:t>
      </w:r>
    </w:p>
    <w:p w14:paraId="0AE6FA5F" w14:textId="77777777" w:rsidR="00057E40" w:rsidRDefault="00057E40" w:rsidP="00D106A9">
      <w:pPr>
        <w:pStyle w:val="a3"/>
        <w:ind w:left="0" w:firstLine="709"/>
        <w:jc w:val="both"/>
        <w:rPr>
          <w:b/>
          <w:sz w:val="28"/>
          <w:szCs w:val="28"/>
        </w:rPr>
      </w:pPr>
    </w:p>
    <w:p w14:paraId="5A1FC908" w14:textId="77777777" w:rsidR="0040550A" w:rsidRDefault="00D106A9" w:rsidP="00D106A9">
      <w:pPr>
        <w:pStyle w:val="a3"/>
        <w:ind w:left="0" w:firstLine="709"/>
        <w:jc w:val="both"/>
        <w:rPr>
          <w:b/>
          <w:sz w:val="28"/>
          <w:szCs w:val="28"/>
        </w:rPr>
      </w:pPr>
      <w:r w:rsidRPr="009C3B0F">
        <w:rPr>
          <w:b/>
          <w:sz w:val="28"/>
          <w:szCs w:val="28"/>
        </w:rPr>
        <w:t xml:space="preserve">7. </w:t>
      </w:r>
      <w:r w:rsidR="00182AE8" w:rsidRPr="009C3B0F">
        <w:rPr>
          <w:b/>
          <w:sz w:val="28"/>
          <w:szCs w:val="28"/>
        </w:rPr>
        <w:t>Сведения о результатах проведения конкурса</w:t>
      </w:r>
      <w:r w:rsidRPr="009C3B0F">
        <w:rPr>
          <w:b/>
          <w:sz w:val="28"/>
          <w:szCs w:val="28"/>
        </w:rPr>
        <w:t>.</w:t>
      </w:r>
    </w:p>
    <w:p w14:paraId="10700C6E" w14:textId="77777777" w:rsidR="00D106A9" w:rsidRPr="00057E40" w:rsidRDefault="00D106A9" w:rsidP="00D106A9">
      <w:pPr>
        <w:pStyle w:val="a3"/>
        <w:ind w:left="0" w:firstLine="709"/>
        <w:jc w:val="both"/>
        <w:rPr>
          <w:sz w:val="28"/>
          <w:szCs w:val="28"/>
        </w:rPr>
      </w:pPr>
      <w:r w:rsidRPr="00057E40">
        <w:rPr>
          <w:sz w:val="28"/>
          <w:szCs w:val="28"/>
        </w:rPr>
        <w:t>7.1. Результаты проведения конкурса</w:t>
      </w:r>
      <w:r w:rsidR="00256002" w:rsidRPr="00057E40">
        <w:rPr>
          <w:sz w:val="28"/>
          <w:szCs w:val="28"/>
        </w:rPr>
        <w:t>,</w:t>
      </w:r>
      <w:r w:rsidRPr="00057E40">
        <w:rPr>
          <w:sz w:val="28"/>
          <w:szCs w:val="28"/>
        </w:rPr>
        <w:t xml:space="preserve"> </w:t>
      </w:r>
      <w:r w:rsidR="00256002" w:rsidRPr="00057E40">
        <w:rPr>
          <w:sz w:val="28"/>
          <w:szCs w:val="28"/>
        </w:rPr>
        <w:t xml:space="preserve">в течение не более десяти календарных дней с даты вскрытия конвертов, </w:t>
      </w:r>
      <w:r w:rsidRPr="00057E40">
        <w:rPr>
          <w:sz w:val="28"/>
          <w:szCs w:val="28"/>
        </w:rPr>
        <w:t>оформляются протоколом заседания</w:t>
      </w:r>
      <w:r w:rsidR="00B94CA6" w:rsidRPr="00057E40">
        <w:rPr>
          <w:sz w:val="28"/>
          <w:szCs w:val="28"/>
        </w:rPr>
        <w:t xml:space="preserve"> конкурсной</w:t>
      </w:r>
      <w:r w:rsidRPr="00057E40">
        <w:rPr>
          <w:sz w:val="28"/>
          <w:szCs w:val="28"/>
        </w:rPr>
        <w:t xml:space="preserve"> комиссии</w:t>
      </w:r>
      <w:r w:rsidR="00B94CA6" w:rsidRPr="00057E40">
        <w:rPr>
          <w:sz w:val="28"/>
          <w:szCs w:val="28"/>
        </w:rPr>
        <w:t xml:space="preserve"> по определению победителей</w:t>
      </w:r>
      <w:r w:rsidRPr="00057E40">
        <w:rPr>
          <w:sz w:val="28"/>
          <w:szCs w:val="28"/>
        </w:rPr>
        <w:t xml:space="preserve">, который является </w:t>
      </w:r>
      <w:r w:rsidRPr="00057E40">
        <w:rPr>
          <w:sz w:val="28"/>
          <w:szCs w:val="28"/>
        </w:rPr>
        <w:lastRenderedPageBreak/>
        <w:t>основанием для включения мероприятий в П</w:t>
      </w:r>
      <w:r w:rsidR="00B94CA6" w:rsidRPr="00057E40">
        <w:rPr>
          <w:sz w:val="28"/>
          <w:szCs w:val="28"/>
        </w:rPr>
        <w:t>еречень</w:t>
      </w:r>
      <w:r w:rsidRPr="00057E40">
        <w:rPr>
          <w:sz w:val="28"/>
          <w:szCs w:val="28"/>
        </w:rPr>
        <w:t xml:space="preserve"> мер</w:t>
      </w:r>
      <w:r w:rsidR="00B94CA6" w:rsidRPr="00057E40">
        <w:rPr>
          <w:sz w:val="28"/>
          <w:szCs w:val="28"/>
        </w:rPr>
        <w:t>оприятий</w:t>
      </w:r>
      <w:r w:rsidRPr="00057E40">
        <w:rPr>
          <w:sz w:val="28"/>
          <w:szCs w:val="28"/>
        </w:rPr>
        <w:t xml:space="preserve"> по реализации Государственной программы «</w:t>
      </w:r>
      <w:r w:rsidR="00072361" w:rsidRPr="00057E40">
        <w:rPr>
          <w:sz w:val="28"/>
          <w:szCs w:val="28"/>
        </w:rPr>
        <w:t>Устойчивая энергетика и энергоэффективность</w:t>
      </w:r>
      <w:r w:rsidRPr="00057E40">
        <w:rPr>
          <w:sz w:val="28"/>
          <w:szCs w:val="28"/>
        </w:rPr>
        <w:t>» на  20</w:t>
      </w:r>
      <w:r w:rsidR="00484CE1" w:rsidRPr="00057E40">
        <w:rPr>
          <w:sz w:val="28"/>
          <w:szCs w:val="28"/>
        </w:rPr>
        <w:t>2</w:t>
      </w:r>
      <w:r w:rsidR="00072361" w:rsidRPr="00057E40">
        <w:rPr>
          <w:sz w:val="28"/>
          <w:szCs w:val="28"/>
        </w:rPr>
        <w:t>6</w:t>
      </w:r>
      <w:r w:rsidR="003B46C1" w:rsidRPr="00057E40">
        <w:rPr>
          <w:sz w:val="28"/>
          <w:szCs w:val="28"/>
        </w:rPr>
        <w:t xml:space="preserve"> год</w:t>
      </w:r>
      <w:r w:rsidRPr="00057E40">
        <w:rPr>
          <w:sz w:val="28"/>
          <w:szCs w:val="28"/>
        </w:rPr>
        <w:t xml:space="preserve"> </w:t>
      </w:r>
      <w:r w:rsidR="003B46C1" w:rsidRPr="00057E40">
        <w:rPr>
          <w:sz w:val="28"/>
          <w:szCs w:val="28"/>
        </w:rPr>
        <w:t>по Гомельской области.</w:t>
      </w:r>
    </w:p>
    <w:p w14:paraId="3599873E" w14:textId="77777777" w:rsidR="002E42C6" w:rsidRPr="00057E40" w:rsidRDefault="00D106A9" w:rsidP="006B2EA2">
      <w:pPr>
        <w:pStyle w:val="a3"/>
        <w:ind w:left="0" w:firstLine="709"/>
        <w:jc w:val="both"/>
        <w:rPr>
          <w:sz w:val="28"/>
          <w:szCs w:val="28"/>
        </w:rPr>
      </w:pPr>
      <w:r w:rsidRPr="00057E40">
        <w:rPr>
          <w:sz w:val="28"/>
          <w:szCs w:val="28"/>
        </w:rPr>
        <w:t>7.2. Протокол</w:t>
      </w:r>
      <w:r w:rsidR="00B831E5" w:rsidRPr="00057E40">
        <w:rPr>
          <w:sz w:val="28"/>
          <w:szCs w:val="28"/>
        </w:rPr>
        <w:t xml:space="preserve"> </w:t>
      </w:r>
      <w:r w:rsidR="00516E85" w:rsidRPr="00057E40">
        <w:rPr>
          <w:sz w:val="28"/>
          <w:szCs w:val="28"/>
        </w:rPr>
        <w:t>о результатах конкурса</w:t>
      </w:r>
      <w:r w:rsidR="002E42C6" w:rsidRPr="00057E40">
        <w:rPr>
          <w:sz w:val="28"/>
          <w:szCs w:val="28"/>
        </w:rPr>
        <w:t xml:space="preserve"> в срок не позднее трех</w:t>
      </w:r>
      <w:r w:rsidRPr="00057E40">
        <w:rPr>
          <w:sz w:val="28"/>
          <w:szCs w:val="28"/>
        </w:rPr>
        <w:t xml:space="preserve"> рабочих дней</w:t>
      </w:r>
      <w:r w:rsidR="00516E85" w:rsidRPr="00057E40">
        <w:rPr>
          <w:sz w:val="28"/>
          <w:szCs w:val="28"/>
        </w:rPr>
        <w:t>,</w:t>
      </w:r>
      <w:r w:rsidRPr="00057E40">
        <w:rPr>
          <w:sz w:val="28"/>
          <w:szCs w:val="28"/>
        </w:rPr>
        <w:t xml:space="preserve"> после </w:t>
      </w:r>
      <w:r w:rsidR="00A75A80" w:rsidRPr="00057E40">
        <w:rPr>
          <w:sz w:val="28"/>
          <w:szCs w:val="28"/>
        </w:rPr>
        <w:t>даты заседания комиссии, на котором принято решение</w:t>
      </w:r>
      <w:r w:rsidR="00B831E5" w:rsidRPr="00057E40">
        <w:rPr>
          <w:sz w:val="28"/>
          <w:szCs w:val="28"/>
        </w:rPr>
        <w:t xml:space="preserve"> по определению победителей</w:t>
      </w:r>
      <w:r w:rsidR="00516E85" w:rsidRPr="00057E40">
        <w:rPr>
          <w:sz w:val="28"/>
          <w:szCs w:val="28"/>
        </w:rPr>
        <w:t>,</w:t>
      </w:r>
      <w:r w:rsidR="00B831E5" w:rsidRPr="00057E40">
        <w:rPr>
          <w:sz w:val="28"/>
          <w:szCs w:val="28"/>
        </w:rPr>
        <w:t xml:space="preserve"> </w:t>
      </w:r>
      <w:r w:rsidRPr="00057E40">
        <w:rPr>
          <w:sz w:val="28"/>
          <w:szCs w:val="28"/>
        </w:rPr>
        <w:t xml:space="preserve">размещается на официальном сайте Департамента по энергоэффективности Госстандарта Республики Беларусь </w:t>
      </w:r>
      <w:hyperlink r:id="rId11" w:history="1">
        <w:r w:rsidR="00193A3E" w:rsidRPr="00057E40">
          <w:rPr>
            <w:rStyle w:val="a5"/>
            <w:sz w:val="28"/>
            <w:szCs w:val="28"/>
          </w:rPr>
          <w:t>https://www.energoeffect.gov.by/programs/20210302_program</w:t>
        </w:r>
      </w:hyperlink>
      <w:r w:rsidR="00A75A80" w:rsidRPr="00057E40">
        <w:rPr>
          <w:sz w:val="28"/>
          <w:szCs w:val="28"/>
        </w:rPr>
        <w:tab/>
      </w:r>
      <w:r w:rsidR="002E42C6" w:rsidRPr="00057E40">
        <w:rPr>
          <w:sz w:val="28"/>
          <w:szCs w:val="28"/>
        </w:rPr>
        <w:t xml:space="preserve"> </w:t>
      </w:r>
    </w:p>
    <w:p w14:paraId="5DE6209A" w14:textId="77777777" w:rsidR="002E42C6" w:rsidRDefault="003B46C1" w:rsidP="00D106A9">
      <w:pPr>
        <w:pStyle w:val="a3"/>
        <w:ind w:left="0" w:firstLine="709"/>
        <w:jc w:val="both"/>
        <w:rPr>
          <w:sz w:val="28"/>
          <w:szCs w:val="28"/>
        </w:rPr>
      </w:pPr>
      <w:r w:rsidRPr="00057E40">
        <w:rPr>
          <w:sz w:val="28"/>
          <w:szCs w:val="28"/>
        </w:rPr>
        <w:t>7.</w:t>
      </w:r>
      <w:r w:rsidR="00FC11DC" w:rsidRPr="00057E40">
        <w:rPr>
          <w:sz w:val="28"/>
          <w:szCs w:val="28"/>
        </w:rPr>
        <w:t>3</w:t>
      </w:r>
      <w:r w:rsidR="00D106A9" w:rsidRPr="00057E40">
        <w:rPr>
          <w:sz w:val="28"/>
          <w:szCs w:val="28"/>
        </w:rPr>
        <w:t xml:space="preserve">. </w:t>
      </w:r>
      <w:r w:rsidR="002E42C6" w:rsidRPr="00057E40">
        <w:rPr>
          <w:sz w:val="28"/>
          <w:szCs w:val="28"/>
        </w:rPr>
        <w:t>Н</w:t>
      </w:r>
      <w:r w:rsidR="00D106A9" w:rsidRPr="00057E40">
        <w:rPr>
          <w:sz w:val="28"/>
          <w:szCs w:val="28"/>
        </w:rPr>
        <w:t>е</w:t>
      </w:r>
      <w:r w:rsidR="00D106A9" w:rsidRPr="00057E40">
        <w:rPr>
          <w:b/>
          <w:sz w:val="28"/>
          <w:szCs w:val="28"/>
        </w:rPr>
        <w:t xml:space="preserve"> </w:t>
      </w:r>
      <w:r w:rsidR="00D106A9" w:rsidRPr="00057E40">
        <w:rPr>
          <w:sz w:val="28"/>
          <w:szCs w:val="28"/>
        </w:rPr>
        <w:t xml:space="preserve">позднее </w:t>
      </w:r>
      <w:r w:rsidR="00FC11DC" w:rsidRPr="00057E40">
        <w:rPr>
          <w:sz w:val="28"/>
          <w:szCs w:val="28"/>
        </w:rPr>
        <w:t>десяти</w:t>
      </w:r>
      <w:r w:rsidR="00D106A9" w:rsidRPr="00057E40">
        <w:rPr>
          <w:sz w:val="28"/>
          <w:szCs w:val="28"/>
        </w:rPr>
        <w:t xml:space="preserve"> рабочих дней </w:t>
      </w:r>
      <w:r w:rsidR="002E42C6" w:rsidRPr="00057E40">
        <w:rPr>
          <w:sz w:val="28"/>
          <w:szCs w:val="28"/>
        </w:rPr>
        <w:t>с</w:t>
      </w:r>
      <w:r w:rsidR="00D106A9" w:rsidRPr="00057E40">
        <w:rPr>
          <w:sz w:val="28"/>
          <w:szCs w:val="28"/>
        </w:rPr>
        <w:t xml:space="preserve"> даты </w:t>
      </w:r>
      <w:r w:rsidR="006B2EA2" w:rsidRPr="00057E40">
        <w:rPr>
          <w:sz w:val="28"/>
          <w:szCs w:val="28"/>
        </w:rPr>
        <w:t xml:space="preserve">официального </w:t>
      </w:r>
      <w:r w:rsidR="00FC11DC" w:rsidRPr="00057E40">
        <w:rPr>
          <w:sz w:val="28"/>
          <w:szCs w:val="28"/>
        </w:rPr>
        <w:t>размещения</w:t>
      </w:r>
      <w:r w:rsidR="002E42C6" w:rsidRPr="00057E40">
        <w:rPr>
          <w:sz w:val="28"/>
          <w:szCs w:val="28"/>
        </w:rPr>
        <w:t xml:space="preserve"> протокола</w:t>
      </w:r>
      <w:r w:rsidR="00314761" w:rsidRPr="00057E40">
        <w:rPr>
          <w:sz w:val="28"/>
          <w:szCs w:val="28"/>
        </w:rPr>
        <w:t xml:space="preserve"> </w:t>
      </w:r>
      <w:r w:rsidR="00FC11DC" w:rsidRPr="00057E40">
        <w:rPr>
          <w:sz w:val="28"/>
          <w:szCs w:val="28"/>
        </w:rPr>
        <w:t xml:space="preserve">о результатах конкурса </w:t>
      </w:r>
      <w:r w:rsidR="002E42C6" w:rsidRPr="00057E40">
        <w:rPr>
          <w:sz w:val="28"/>
          <w:szCs w:val="28"/>
        </w:rPr>
        <w:t xml:space="preserve">победителю конкурса </w:t>
      </w:r>
      <w:r w:rsidR="00FC11DC" w:rsidRPr="00057E40">
        <w:rPr>
          <w:sz w:val="28"/>
          <w:szCs w:val="28"/>
        </w:rPr>
        <w:t xml:space="preserve">направляется </w:t>
      </w:r>
      <w:r w:rsidR="002E42C6" w:rsidRPr="00057E40">
        <w:rPr>
          <w:sz w:val="28"/>
          <w:szCs w:val="28"/>
        </w:rPr>
        <w:t>для заключения договор на выполнение мероприятия (</w:t>
      </w:r>
      <w:r w:rsidR="008A47DA" w:rsidRPr="00057E40">
        <w:rPr>
          <w:sz w:val="28"/>
          <w:szCs w:val="28"/>
        </w:rPr>
        <w:t>-</w:t>
      </w:r>
      <w:proofErr w:type="spellStart"/>
      <w:r w:rsidR="002E42C6" w:rsidRPr="00057E40">
        <w:rPr>
          <w:sz w:val="28"/>
          <w:szCs w:val="28"/>
        </w:rPr>
        <w:t>ий</w:t>
      </w:r>
      <w:proofErr w:type="spellEnd"/>
      <w:r w:rsidR="002E42C6" w:rsidRPr="00057E40">
        <w:rPr>
          <w:sz w:val="28"/>
          <w:szCs w:val="28"/>
        </w:rPr>
        <w:t>).</w:t>
      </w:r>
    </w:p>
    <w:p w14:paraId="607D8DEF" w14:textId="77777777" w:rsidR="00D106A9" w:rsidRDefault="002E42C6" w:rsidP="00D106A9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B46C1">
        <w:rPr>
          <w:sz w:val="28"/>
          <w:szCs w:val="28"/>
        </w:rPr>
        <w:t>7.</w:t>
      </w:r>
      <w:r w:rsidR="00E37D87">
        <w:rPr>
          <w:sz w:val="28"/>
          <w:szCs w:val="28"/>
        </w:rPr>
        <w:t>5</w:t>
      </w:r>
      <w:r w:rsidR="00D106A9" w:rsidRPr="00B771A6">
        <w:rPr>
          <w:sz w:val="28"/>
          <w:szCs w:val="28"/>
        </w:rPr>
        <w:t>. В случае отказа или уклонения победителя</w:t>
      </w:r>
      <w:r w:rsidR="00D106A9">
        <w:rPr>
          <w:sz w:val="28"/>
          <w:szCs w:val="28"/>
        </w:rPr>
        <w:t>(-ей)</w:t>
      </w:r>
      <w:r w:rsidR="00D106A9" w:rsidRPr="00B771A6">
        <w:rPr>
          <w:sz w:val="28"/>
          <w:szCs w:val="28"/>
        </w:rPr>
        <w:t xml:space="preserve"> конкурса от заключения договора на реализацию мероприятия, </w:t>
      </w:r>
      <w:r w:rsidR="00D106A9">
        <w:rPr>
          <w:sz w:val="28"/>
          <w:szCs w:val="28"/>
        </w:rPr>
        <w:t xml:space="preserve">результаты конкурса по ним аннулируются, а </w:t>
      </w:r>
      <w:r w:rsidR="00D106A9" w:rsidRPr="00B771A6">
        <w:rPr>
          <w:sz w:val="28"/>
          <w:szCs w:val="28"/>
        </w:rPr>
        <w:t>предусмотренные средства подлежат повторному распределению (повторный конкурс)</w:t>
      </w:r>
      <w:r w:rsidR="00724BDB">
        <w:rPr>
          <w:sz w:val="28"/>
          <w:szCs w:val="28"/>
        </w:rPr>
        <w:t>.</w:t>
      </w:r>
    </w:p>
    <w:p w14:paraId="4BBAE96F" w14:textId="77777777" w:rsidR="00D106A9" w:rsidRPr="00FC11DC" w:rsidRDefault="003B46C1" w:rsidP="00D106A9">
      <w:pPr>
        <w:pStyle w:val="a3"/>
        <w:ind w:left="0" w:firstLine="709"/>
        <w:jc w:val="both"/>
        <w:rPr>
          <w:sz w:val="28"/>
          <w:szCs w:val="28"/>
        </w:rPr>
      </w:pPr>
      <w:r w:rsidRPr="00FC11DC">
        <w:rPr>
          <w:sz w:val="28"/>
          <w:szCs w:val="28"/>
        </w:rPr>
        <w:t>7.</w:t>
      </w:r>
      <w:r w:rsidR="00E37D87" w:rsidRPr="00FC11DC">
        <w:rPr>
          <w:sz w:val="28"/>
          <w:szCs w:val="28"/>
        </w:rPr>
        <w:t>6</w:t>
      </w:r>
      <w:r w:rsidR="00D106A9" w:rsidRPr="00FC11DC">
        <w:rPr>
          <w:sz w:val="28"/>
          <w:szCs w:val="28"/>
        </w:rPr>
        <w:t>. После заключения договоров победители конкурса производят корректировку и согласование в установленном законодательством порядке планов мероприятий по энергосбережению на текущий год</w:t>
      </w:r>
      <w:r w:rsidR="00B91EDF" w:rsidRPr="00FC11DC">
        <w:rPr>
          <w:sz w:val="28"/>
          <w:szCs w:val="28"/>
        </w:rPr>
        <w:t>.</w:t>
      </w:r>
      <w:r w:rsidR="00D106A9" w:rsidRPr="00FC11DC">
        <w:rPr>
          <w:sz w:val="28"/>
          <w:szCs w:val="28"/>
        </w:rPr>
        <w:t xml:space="preserve"> </w:t>
      </w:r>
    </w:p>
    <w:p w14:paraId="5C9A1878" w14:textId="77777777" w:rsidR="000D759A" w:rsidRDefault="000D759A" w:rsidP="00551B4B">
      <w:pPr>
        <w:spacing w:line="280" w:lineRule="exact"/>
        <w:jc w:val="both"/>
        <w:rPr>
          <w:sz w:val="28"/>
          <w:szCs w:val="28"/>
        </w:rPr>
      </w:pPr>
    </w:p>
    <w:p w14:paraId="1EA9A8EF" w14:textId="77777777" w:rsidR="00E37D87" w:rsidRDefault="00E37D87" w:rsidP="00551B4B">
      <w:pPr>
        <w:spacing w:line="280" w:lineRule="exact"/>
        <w:jc w:val="both"/>
        <w:rPr>
          <w:sz w:val="28"/>
          <w:szCs w:val="28"/>
        </w:rPr>
      </w:pPr>
    </w:p>
    <w:p w14:paraId="6DC29D88" w14:textId="77777777" w:rsidR="00A07F66" w:rsidRDefault="00A07F66" w:rsidP="00551B4B">
      <w:pPr>
        <w:spacing w:line="280" w:lineRule="exact"/>
        <w:jc w:val="both"/>
      </w:pPr>
    </w:p>
    <w:p w14:paraId="5E2259E6" w14:textId="77777777" w:rsidR="00F04DDF" w:rsidRDefault="00F04DDF" w:rsidP="00551B4B">
      <w:pPr>
        <w:spacing w:line="280" w:lineRule="exact"/>
        <w:jc w:val="both"/>
      </w:pPr>
    </w:p>
    <w:p w14:paraId="66DFB12E" w14:textId="77777777" w:rsidR="00193A3E" w:rsidRDefault="00193A3E" w:rsidP="00551B4B">
      <w:pPr>
        <w:spacing w:line="280" w:lineRule="exact"/>
        <w:jc w:val="both"/>
      </w:pPr>
    </w:p>
    <w:p w14:paraId="2E9D2FBE" w14:textId="77777777" w:rsidR="00193A3E" w:rsidRDefault="00193A3E" w:rsidP="00551B4B">
      <w:pPr>
        <w:spacing w:line="280" w:lineRule="exact"/>
        <w:jc w:val="both"/>
      </w:pPr>
    </w:p>
    <w:p w14:paraId="5F3D536E" w14:textId="77777777" w:rsidR="00C9303A" w:rsidRDefault="00C9303A" w:rsidP="00551B4B">
      <w:pPr>
        <w:spacing w:line="280" w:lineRule="exact"/>
        <w:jc w:val="both"/>
      </w:pPr>
    </w:p>
    <w:p w14:paraId="4EB680C5" w14:textId="77777777" w:rsidR="00C9303A" w:rsidRDefault="00C9303A" w:rsidP="00551B4B">
      <w:pPr>
        <w:spacing w:line="280" w:lineRule="exact"/>
        <w:jc w:val="both"/>
      </w:pPr>
    </w:p>
    <w:p w14:paraId="4A76EF4A" w14:textId="77777777" w:rsidR="00C9303A" w:rsidRDefault="00C9303A" w:rsidP="00551B4B">
      <w:pPr>
        <w:spacing w:line="280" w:lineRule="exact"/>
        <w:jc w:val="both"/>
      </w:pPr>
    </w:p>
    <w:p w14:paraId="4FC6CF09" w14:textId="77777777" w:rsidR="00C9303A" w:rsidRDefault="00C9303A" w:rsidP="00551B4B">
      <w:pPr>
        <w:spacing w:line="280" w:lineRule="exact"/>
        <w:jc w:val="both"/>
      </w:pPr>
    </w:p>
    <w:p w14:paraId="19016E5A" w14:textId="77777777" w:rsidR="00F04DDF" w:rsidRDefault="00F04DDF" w:rsidP="00551B4B">
      <w:pPr>
        <w:spacing w:line="280" w:lineRule="exact"/>
        <w:jc w:val="both"/>
      </w:pPr>
    </w:p>
    <w:p w14:paraId="66F3439E" w14:textId="77777777" w:rsidR="00C9303A" w:rsidRDefault="00C9303A" w:rsidP="00551B4B">
      <w:pPr>
        <w:spacing w:line="280" w:lineRule="exact"/>
        <w:jc w:val="both"/>
      </w:pPr>
    </w:p>
    <w:p w14:paraId="1D75E4D5" w14:textId="77777777" w:rsidR="003226FC" w:rsidRDefault="003226FC" w:rsidP="00551B4B">
      <w:pPr>
        <w:spacing w:line="280" w:lineRule="exact"/>
        <w:jc w:val="both"/>
      </w:pPr>
    </w:p>
    <w:p w14:paraId="4ED89073" w14:textId="77777777" w:rsidR="003226FC" w:rsidRDefault="003226FC" w:rsidP="00551B4B">
      <w:pPr>
        <w:spacing w:line="280" w:lineRule="exact"/>
        <w:jc w:val="both"/>
      </w:pPr>
    </w:p>
    <w:p w14:paraId="652A7A25" w14:textId="77777777" w:rsidR="003226FC" w:rsidRDefault="003226FC" w:rsidP="00551B4B">
      <w:pPr>
        <w:spacing w:line="280" w:lineRule="exact"/>
        <w:jc w:val="both"/>
      </w:pPr>
    </w:p>
    <w:p w14:paraId="299CCCA3" w14:textId="77777777" w:rsidR="003525BF" w:rsidRDefault="003525BF" w:rsidP="00551B4B">
      <w:pPr>
        <w:spacing w:line="280" w:lineRule="exact"/>
        <w:jc w:val="both"/>
      </w:pPr>
    </w:p>
    <w:p w14:paraId="7F6351F7" w14:textId="77777777" w:rsidR="003525BF" w:rsidRDefault="003525BF" w:rsidP="00551B4B">
      <w:pPr>
        <w:spacing w:line="280" w:lineRule="exact"/>
        <w:jc w:val="both"/>
      </w:pPr>
    </w:p>
    <w:p w14:paraId="204C7F3F" w14:textId="77777777" w:rsidR="003525BF" w:rsidRDefault="003525BF" w:rsidP="00551B4B">
      <w:pPr>
        <w:spacing w:line="280" w:lineRule="exact"/>
        <w:jc w:val="both"/>
      </w:pPr>
    </w:p>
    <w:p w14:paraId="31BA59F2" w14:textId="77777777" w:rsidR="003525BF" w:rsidRDefault="003525BF" w:rsidP="00551B4B">
      <w:pPr>
        <w:spacing w:line="280" w:lineRule="exact"/>
        <w:jc w:val="both"/>
      </w:pPr>
    </w:p>
    <w:p w14:paraId="55196C62" w14:textId="77777777" w:rsidR="003525BF" w:rsidRDefault="003525BF" w:rsidP="00551B4B">
      <w:pPr>
        <w:spacing w:line="280" w:lineRule="exact"/>
        <w:jc w:val="both"/>
      </w:pPr>
    </w:p>
    <w:p w14:paraId="4B5FD2C7" w14:textId="77777777" w:rsidR="003525BF" w:rsidRDefault="003525BF" w:rsidP="00551B4B">
      <w:pPr>
        <w:spacing w:line="280" w:lineRule="exact"/>
        <w:jc w:val="both"/>
      </w:pPr>
    </w:p>
    <w:p w14:paraId="3625FAB4" w14:textId="77777777" w:rsidR="00C03B43" w:rsidRDefault="00C03B43" w:rsidP="00551B4B">
      <w:pPr>
        <w:spacing w:line="280" w:lineRule="exact"/>
        <w:jc w:val="both"/>
      </w:pPr>
    </w:p>
    <w:p w14:paraId="6A0FA022" w14:textId="77777777" w:rsidR="00C03B43" w:rsidRDefault="00C03B43" w:rsidP="00551B4B">
      <w:pPr>
        <w:spacing w:line="280" w:lineRule="exact"/>
        <w:jc w:val="both"/>
      </w:pPr>
    </w:p>
    <w:p w14:paraId="747F22E6" w14:textId="77777777" w:rsidR="0075523A" w:rsidRDefault="0075523A" w:rsidP="00551B4B">
      <w:pPr>
        <w:spacing w:line="280" w:lineRule="exact"/>
        <w:jc w:val="both"/>
      </w:pPr>
    </w:p>
    <w:p w14:paraId="4C6AB6A2" w14:textId="77777777" w:rsidR="00FC11DC" w:rsidRDefault="00FC11DC" w:rsidP="00551B4B">
      <w:pPr>
        <w:spacing w:line="280" w:lineRule="exact"/>
        <w:jc w:val="both"/>
      </w:pPr>
    </w:p>
    <w:p w14:paraId="34ED400A" w14:textId="77777777" w:rsidR="00FC11DC" w:rsidRDefault="00FC11DC" w:rsidP="00551B4B">
      <w:pPr>
        <w:spacing w:line="280" w:lineRule="exact"/>
        <w:jc w:val="both"/>
      </w:pPr>
    </w:p>
    <w:p w14:paraId="0CBE9BA6" w14:textId="77777777" w:rsidR="00FC11DC" w:rsidRDefault="00FC11DC" w:rsidP="00551B4B">
      <w:pPr>
        <w:spacing w:line="280" w:lineRule="exact"/>
        <w:jc w:val="both"/>
      </w:pPr>
    </w:p>
    <w:p w14:paraId="0765E4E2" w14:textId="77777777" w:rsidR="00FC11DC" w:rsidRDefault="00FC11DC" w:rsidP="00551B4B">
      <w:pPr>
        <w:spacing w:line="280" w:lineRule="exact"/>
        <w:jc w:val="both"/>
      </w:pPr>
    </w:p>
    <w:p w14:paraId="6B0A60B4" w14:textId="77777777" w:rsidR="00FC11DC" w:rsidRDefault="00FC11DC" w:rsidP="00551B4B">
      <w:pPr>
        <w:spacing w:line="280" w:lineRule="exact"/>
        <w:jc w:val="both"/>
      </w:pPr>
    </w:p>
    <w:p w14:paraId="082CD8D9" w14:textId="77777777" w:rsidR="00FC11DC" w:rsidRDefault="00FC11DC" w:rsidP="00551B4B">
      <w:pPr>
        <w:spacing w:line="280" w:lineRule="exact"/>
        <w:jc w:val="both"/>
      </w:pPr>
    </w:p>
    <w:p w14:paraId="3B87AF42" w14:textId="77777777" w:rsidR="00FC11DC" w:rsidRDefault="00FC11DC" w:rsidP="00551B4B">
      <w:pPr>
        <w:spacing w:line="280" w:lineRule="exact"/>
        <w:jc w:val="both"/>
      </w:pPr>
    </w:p>
    <w:p w14:paraId="5F5B5A2E" w14:textId="77777777" w:rsidR="00FC11DC" w:rsidRDefault="00FC11DC" w:rsidP="00551B4B">
      <w:pPr>
        <w:spacing w:line="280" w:lineRule="exact"/>
        <w:jc w:val="both"/>
      </w:pPr>
    </w:p>
    <w:p w14:paraId="4E9F836E" w14:textId="77777777" w:rsidR="00057E40" w:rsidRDefault="00057E40" w:rsidP="00551B4B">
      <w:pPr>
        <w:spacing w:line="280" w:lineRule="exact"/>
        <w:jc w:val="both"/>
      </w:pPr>
    </w:p>
    <w:p w14:paraId="5882024E" w14:textId="77777777" w:rsidR="00057E40" w:rsidRDefault="00057E40" w:rsidP="00551B4B">
      <w:pPr>
        <w:spacing w:line="280" w:lineRule="exact"/>
        <w:jc w:val="both"/>
      </w:pPr>
    </w:p>
    <w:p w14:paraId="0E9F4108" w14:textId="77777777" w:rsidR="00D67586" w:rsidRDefault="00D67586" w:rsidP="00551B4B">
      <w:pPr>
        <w:spacing w:line="280" w:lineRule="exact"/>
        <w:jc w:val="both"/>
      </w:pPr>
    </w:p>
    <w:p w14:paraId="0E8E8974" w14:textId="77777777" w:rsidR="00D67586" w:rsidRDefault="00D67586" w:rsidP="00551B4B">
      <w:pPr>
        <w:spacing w:line="280" w:lineRule="exact"/>
        <w:jc w:val="both"/>
      </w:pPr>
    </w:p>
    <w:p w14:paraId="0D3BEDCD" w14:textId="77777777" w:rsidR="00D67586" w:rsidRDefault="00D67586" w:rsidP="00551B4B">
      <w:pPr>
        <w:spacing w:line="280" w:lineRule="exact"/>
        <w:jc w:val="both"/>
      </w:pPr>
    </w:p>
    <w:p w14:paraId="4F1E8FF6" w14:textId="77777777" w:rsidR="00057E40" w:rsidRDefault="00057E40" w:rsidP="00551B4B">
      <w:pPr>
        <w:spacing w:line="280" w:lineRule="exact"/>
        <w:jc w:val="both"/>
      </w:pPr>
    </w:p>
    <w:p w14:paraId="16BEBA28" w14:textId="77777777" w:rsidR="00FC11DC" w:rsidRDefault="00FC11DC" w:rsidP="00551B4B">
      <w:pPr>
        <w:spacing w:line="280" w:lineRule="exact"/>
        <w:jc w:val="both"/>
      </w:pPr>
    </w:p>
    <w:bookmarkStart w:id="3" w:name="приложение_1"/>
    <w:p w14:paraId="2DF84954" w14:textId="77777777" w:rsidR="00C07412" w:rsidRPr="009C4298" w:rsidRDefault="00651BF3" w:rsidP="00C07412">
      <w:pPr>
        <w:jc w:val="right"/>
        <w:rPr>
          <w:sz w:val="28"/>
          <w:szCs w:val="28"/>
        </w:rPr>
      </w:pPr>
      <w:r>
        <w:fldChar w:fldCharType="begin"/>
      </w:r>
      <w:r w:rsidR="002D3BB6">
        <w:instrText xml:space="preserve"> HYPERLINK \l "возврат_приложение_1" </w:instrText>
      </w:r>
      <w:r>
        <w:fldChar w:fldCharType="separate"/>
      </w:r>
      <w:r w:rsidR="00C07412" w:rsidRPr="006E17F6">
        <w:rPr>
          <w:rStyle w:val="a5"/>
          <w:sz w:val="28"/>
          <w:szCs w:val="28"/>
        </w:rPr>
        <w:t>Приложение 1</w:t>
      </w:r>
      <w:r>
        <w:rPr>
          <w:rStyle w:val="a5"/>
          <w:sz w:val="28"/>
          <w:szCs w:val="28"/>
        </w:rPr>
        <w:fldChar w:fldCharType="end"/>
      </w:r>
    </w:p>
    <w:p w14:paraId="2921E938" w14:textId="77777777" w:rsidR="00FC11DC" w:rsidRDefault="00FC11DC" w:rsidP="00C07412">
      <w:pPr>
        <w:tabs>
          <w:tab w:val="left" w:pos="142"/>
        </w:tabs>
        <w:spacing w:line="240" w:lineRule="atLeast"/>
        <w:jc w:val="center"/>
        <w:rPr>
          <w:b/>
          <w:sz w:val="28"/>
          <w:szCs w:val="28"/>
        </w:rPr>
      </w:pPr>
    </w:p>
    <w:p w14:paraId="14FCCAAF" w14:textId="77777777" w:rsidR="00C07412" w:rsidRPr="009C4298" w:rsidRDefault="00C07412" w:rsidP="00C07412">
      <w:pPr>
        <w:tabs>
          <w:tab w:val="left" w:pos="142"/>
        </w:tabs>
        <w:spacing w:line="240" w:lineRule="atLeast"/>
        <w:jc w:val="center"/>
        <w:rPr>
          <w:b/>
          <w:sz w:val="28"/>
          <w:szCs w:val="28"/>
        </w:rPr>
      </w:pPr>
      <w:r w:rsidRPr="009C4298">
        <w:rPr>
          <w:b/>
          <w:sz w:val="28"/>
          <w:szCs w:val="28"/>
        </w:rPr>
        <w:t>Критерии, метод оценки и алгоритм выбора победителей конкурса</w:t>
      </w:r>
    </w:p>
    <w:p w14:paraId="40F85E09" w14:textId="77777777" w:rsidR="00C07412" w:rsidRPr="009C4298" w:rsidRDefault="00C07412" w:rsidP="00C07412">
      <w:pPr>
        <w:tabs>
          <w:tab w:val="left" w:pos="142"/>
        </w:tabs>
        <w:spacing w:line="240" w:lineRule="atLeast"/>
        <w:jc w:val="both"/>
        <w:rPr>
          <w:sz w:val="28"/>
          <w:szCs w:val="28"/>
        </w:rPr>
      </w:pPr>
      <w:r w:rsidRPr="009C4298">
        <w:rPr>
          <w:sz w:val="28"/>
          <w:szCs w:val="28"/>
        </w:rPr>
        <w:tab/>
      </w:r>
      <w:r w:rsidRPr="009C4298">
        <w:rPr>
          <w:sz w:val="28"/>
          <w:szCs w:val="28"/>
        </w:rPr>
        <w:tab/>
        <w:t>Метод оценки критериев выбора победителя конкурса производится по бальной системе в соответствии с таблицей 1, по следующим критериям (идентификаторам оценки):</w:t>
      </w:r>
    </w:p>
    <w:p w14:paraId="133C5D88" w14:textId="77777777" w:rsidR="00C07412" w:rsidRPr="009C4298" w:rsidRDefault="00C07412" w:rsidP="00C07412">
      <w:pPr>
        <w:tabs>
          <w:tab w:val="left" w:pos="142"/>
        </w:tabs>
        <w:spacing w:line="240" w:lineRule="atLeast"/>
        <w:jc w:val="both"/>
        <w:rPr>
          <w:sz w:val="28"/>
          <w:szCs w:val="28"/>
        </w:rPr>
      </w:pPr>
      <w:r w:rsidRPr="009C4298">
        <w:rPr>
          <w:sz w:val="28"/>
          <w:szCs w:val="28"/>
        </w:rPr>
        <w:tab/>
      </w:r>
      <w:r w:rsidRPr="009C4298">
        <w:rPr>
          <w:sz w:val="28"/>
          <w:szCs w:val="28"/>
        </w:rPr>
        <w:tab/>
        <w:t>- доле участия республиканского бюджета в финансировании;</w:t>
      </w:r>
    </w:p>
    <w:p w14:paraId="0DDCF138" w14:textId="77777777" w:rsidR="00C07412" w:rsidRPr="009C4298" w:rsidRDefault="00C07412" w:rsidP="00C07412">
      <w:pPr>
        <w:tabs>
          <w:tab w:val="left" w:pos="142"/>
        </w:tabs>
        <w:spacing w:line="240" w:lineRule="atLeast"/>
        <w:jc w:val="both"/>
        <w:rPr>
          <w:sz w:val="28"/>
          <w:szCs w:val="28"/>
        </w:rPr>
      </w:pPr>
      <w:r w:rsidRPr="009C4298">
        <w:rPr>
          <w:sz w:val="28"/>
          <w:szCs w:val="28"/>
        </w:rPr>
        <w:tab/>
      </w:r>
      <w:r w:rsidRPr="009C4298">
        <w:rPr>
          <w:sz w:val="28"/>
          <w:szCs w:val="28"/>
        </w:rPr>
        <w:tab/>
        <w:t>- наличию ПСД</w:t>
      </w:r>
      <w:r w:rsidR="00AD5117">
        <w:rPr>
          <w:sz w:val="28"/>
          <w:szCs w:val="28"/>
        </w:rPr>
        <w:t xml:space="preserve"> и</w:t>
      </w:r>
      <w:r w:rsidRPr="009C4298">
        <w:rPr>
          <w:sz w:val="28"/>
          <w:szCs w:val="28"/>
        </w:rPr>
        <w:t xml:space="preserve"> </w:t>
      </w:r>
      <w:r w:rsidR="00AD5117">
        <w:rPr>
          <w:sz w:val="28"/>
          <w:szCs w:val="28"/>
        </w:rPr>
        <w:t xml:space="preserve">заключения государственной </w:t>
      </w:r>
      <w:r w:rsidRPr="009C4298">
        <w:rPr>
          <w:sz w:val="28"/>
          <w:szCs w:val="28"/>
        </w:rPr>
        <w:t>экспертиз</w:t>
      </w:r>
      <w:r w:rsidR="00AD5117">
        <w:rPr>
          <w:sz w:val="28"/>
          <w:szCs w:val="28"/>
        </w:rPr>
        <w:t>ы по ней</w:t>
      </w:r>
      <w:r w:rsidRPr="009C4298">
        <w:rPr>
          <w:sz w:val="28"/>
          <w:szCs w:val="28"/>
        </w:rPr>
        <w:t>;</w:t>
      </w:r>
    </w:p>
    <w:p w14:paraId="701E9768" w14:textId="77777777" w:rsidR="00C07412" w:rsidRPr="009C4298" w:rsidRDefault="00C07412" w:rsidP="00C07412">
      <w:pPr>
        <w:tabs>
          <w:tab w:val="left" w:pos="142"/>
        </w:tabs>
        <w:spacing w:line="240" w:lineRule="atLeast"/>
        <w:jc w:val="both"/>
        <w:rPr>
          <w:sz w:val="28"/>
          <w:szCs w:val="28"/>
        </w:rPr>
      </w:pPr>
      <w:r w:rsidRPr="009C4298">
        <w:rPr>
          <w:sz w:val="28"/>
          <w:szCs w:val="28"/>
        </w:rPr>
        <w:tab/>
      </w:r>
      <w:r w:rsidRPr="009C4298">
        <w:rPr>
          <w:sz w:val="28"/>
          <w:szCs w:val="28"/>
        </w:rPr>
        <w:tab/>
        <w:t>- простому сроку окупаемости;</w:t>
      </w:r>
    </w:p>
    <w:p w14:paraId="60A3551C" w14:textId="77777777" w:rsidR="00C07412" w:rsidRPr="009C4298" w:rsidRDefault="00C07412" w:rsidP="00C07412">
      <w:pPr>
        <w:tabs>
          <w:tab w:val="left" w:pos="142"/>
        </w:tabs>
        <w:spacing w:line="240" w:lineRule="atLeast"/>
        <w:jc w:val="both"/>
        <w:rPr>
          <w:sz w:val="28"/>
          <w:szCs w:val="28"/>
        </w:rPr>
      </w:pPr>
      <w:r w:rsidRPr="009C4298">
        <w:rPr>
          <w:sz w:val="28"/>
          <w:szCs w:val="28"/>
        </w:rPr>
        <w:tab/>
      </w:r>
      <w:r w:rsidRPr="009C4298">
        <w:rPr>
          <w:sz w:val="28"/>
          <w:szCs w:val="28"/>
        </w:rPr>
        <w:tab/>
      </w:r>
      <w:r w:rsidR="008A47DA">
        <w:rPr>
          <w:sz w:val="28"/>
          <w:szCs w:val="28"/>
        </w:rPr>
        <w:t>- условно-годовому экономическому эффекту.</w:t>
      </w:r>
    </w:p>
    <w:p w14:paraId="7504F566" w14:textId="77777777" w:rsidR="00D90048" w:rsidRDefault="00C07412" w:rsidP="00D9004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4298">
        <w:rPr>
          <w:rFonts w:ascii="Times New Roman" w:hAnsi="Times New Roman" w:cs="Times New Roman"/>
          <w:sz w:val="28"/>
          <w:szCs w:val="28"/>
        </w:rPr>
        <w:t xml:space="preserve"> Мероприятие заявителя, набравшее наибольшее количество баллов становится претендентом на победу в конкурсе. В случае равенства баллов у нескольких претендентов победителем в конкурсе признаётся мероприятие с </w:t>
      </w:r>
      <w:r w:rsidR="00E259D0">
        <w:rPr>
          <w:rFonts w:ascii="Times New Roman" w:hAnsi="Times New Roman" w:cs="Times New Roman"/>
          <w:sz w:val="28"/>
          <w:szCs w:val="28"/>
        </w:rPr>
        <w:t xml:space="preserve">наименьшим сроком окупаемости, при равных сроках окупаемости </w:t>
      </w:r>
      <w:r w:rsidR="00B85994">
        <w:rPr>
          <w:rFonts w:ascii="Times New Roman" w:hAnsi="Times New Roman" w:cs="Times New Roman"/>
          <w:sz w:val="28"/>
          <w:szCs w:val="28"/>
        </w:rPr>
        <w:t>–</w:t>
      </w:r>
      <w:r w:rsidR="00E259D0">
        <w:rPr>
          <w:rFonts w:ascii="Times New Roman" w:hAnsi="Times New Roman" w:cs="Times New Roman"/>
          <w:sz w:val="28"/>
          <w:szCs w:val="28"/>
        </w:rPr>
        <w:t xml:space="preserve"> </w:t>
      </w:r>
      <w:r w:rsidR="00B85994">
        <w:rPr>
          <w:rFonts w:ascii="Times New Roman" w:hAnsi="Times New Roman" w:cs="Times New Roman"/>
          <w:sz w:val="28"/>
          <w:szCs w:val="28"/>
        </w:rPr>
        <w:t xml:space="preserve">мероприятие </w:t>
      </w:r>
      <w:r w:rsidR="00E259D0">
        <w:rPr>
          <w:rFonts w:ascii="Times New Roman" w:hAnsi="Times New Roman" w:cs="Times New Roman"/>
          <w:sz w:val="28"/>
          <w:szCs w:val="28"/>
        </w:rPr>
        <w:t xml:space="preserve">с </w:t>
      </w:r>
      <w:r w:rsidRPr="009C4298">
        <w:rPr>
          <w:rFonts w:ascii="Times New Roman" w:hAnsi="Times New Roman" w:cs="Times New Roman"/>
          <w:sz w:val="28"/>
          <w:szCs w:val="28"/>
        </w:rPr>
        <w:t xml:space="preserve">наибольшим объемом </w:t>
      </w:r>
      <w:r w:rsidR="00D90048" w:rsidRPr="009C4298">
        <w:rPr>
          <w:rFonts w:ascii="Times New Roman" w:hAnsi="Times New Roman" w:cs="Times New Roman"/>
          <w:sz w:val="28"/>
          <w:szCs w:val="28"/>
        </w:rPr>
        <w:t xml:space="preserve">экономии в </w:t>
      </w:r>
      <w:r w:rsidR="00D90048">
        <w:rPr>
          <w:rFonts w:ascii="Times New Roman" w:hAnsi="Times New Roman" w:cs="Times New Roman"/>
          <w:sz w:val="28"/>
          <w:szCs w:val="28"/>
        </w:rPr>
        <w:t>тоннах условного топлива.</w:t>
      </w:r>
      <w:r w:rsidR="00D90048" w:rsidRPr="009C429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474F47" w14:textId="77777777" w:rsidR="00C12E28" w:rsidRDefault="00C12E28" w:rsidP="00D9004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CB92F21" w14:textId="77777777" w:rsidR="00C07412" w:rsidRPr="009C4298" w:rsidRDefault="00C07412" w:rsidP="00C07412">
      <w:pPr>
        <w:tabs>
          <w:tab w:val="left" w:pos="142"/>
        </w:tabs>
        <w:spacing w:line="240" w:lineRule="atLeast"/>
        <w:jc w:val="right"/>
        <w:rPr>
          <w:sz w:val="28"/>
          <w:szCs w:val="28"/>
        </w:rPr>
      </w:pPr>
      <w:r w:rsidRPr="009C4298">
        <w:rPr>
          <w:sz w:val="28"/>
          <w:szCs w:val="28"/>
        </w:rPr>
        <w:t>Таблица 1</w:t>
      </w:r>
    </w:p>
    <w:p w14:paraId="67520B1C" w14:textId="77777777" w:rsidR="0026377D" w:rsidRPr="009C4298" w:rsidRDefault="00C07412" w:rsidP="00C07412">
      <w:pPr>
        <w:tabs>
          <w:tab w:val="left" w:pos="142"/>
        </w:tabs>
        <w:spacing w:line="240" w:lineRule="atLeast"/>
        <w:jc w:val="center"/>
        <w:rPr>
          <w:b/>
          <w:sz w:val="28"/>
          <w:szCs w:val="28"/>
        </w:rPr>
      </w:pPr>
      <w:r w:rsidRPr="009C4298">
        <w:rPr>
          <w:b/>
          <w:sz w:val="28"/>
          <w:szCs w:val="28"/>
        </w:rPr>
        <w:t>Таблица идентификаторов оценки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2849"/>
        <w:gridCol w:w="4802"/>
        <w:gridCol w:w="1417"/>
      </w:tblGrid>
      <w:tr w:rsidR="0026377D" w:rsidRPr="00533687" w14:paraId="31B62C0C" w14:textId="77777777" w:rsidTr="0026377D">
        <w:trPr>
          <w:trHeight w:val="620"/>
          <w:jc w:val="center"/>
        </w:trPr>
        <w:tc>
          <w:tcPr>
            <w:tcW w:w="594" w:type="dxa"/>
          </w:tcPr>
          <w:p w14:paraId="51811068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>№ п/п</w:t>
            </w:r>
          </w:p>
        </w:tc>
        <w:tc>
          <w:tcPr>
            <w:tcW w:w="2849" w:type="dxa"/>
          </w:tcPr>
          <w:p w14:paraId="5F5F3A73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>Идентификатор оценки</w:t>
            </w:r>
          </w:p>
          <w:p w14:paraId="6352315B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802" w:type="dxa"/>
          </w:tcPr>
          <w:p w14:paraId="633C5942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>Количественный показатель идентификатора</w:t>
            </w:r>
          </w:p>
        </w:tc>
        <w:tc>
          <w:tcPr>
            <w:tcW w:w="1417" w:type="dxa"/>
          </w:tcPr>
          <w:p w14:paraId="1D3913B8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>Количество баллов</w:t>
            </w:r>
          </w:p>
        </w:tc>
      </w:tr>
      <w:tr w:rsidR="0026377D" w:rsidRPr="00533687" w14:paraId="7D409060" w14:textId="77777777" w:rsidTr="0026377D">
        <w:trPr>
          <w:trHeight w:val="299"/>
          <w:jc w:val="center"/>
        </w:trPr>
        <w:tc>
          <w:tcPr>
            <w:tcW w:w="594" w:type="dxa"/>
            <w:vMerge w:val="restart"/>
          </w:tcPr>
          <w:p w14:paraId="34C496A9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>1.</w:t>
            </w:r>
          </w:p>
        </w:tc>
        <w:tc>
          <w:tcPr>
            <w:tcW w:w="2849" w:type="dxa"/>
            <w:vMerge w:val="restart"/>
          </w:tcPr>
          <w:p w14:paraId="74D4A41D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>Доля участия средств республиканского бюджета в финансировании</w:t>
            </w:r>
          </w:p>
        </w:tc>
        <w:tc>
          <w:tcPr>
            <w:tcW w:w="4802" w:type="dxa"/>
            <w:tcBorders>
              <w:bottom w:val="single" w:sz="4" w:space="0" w:color="auto"/>
            </w:tcBorders>
          </w:tcPr>
          <w:p w14:paraId="1CA8DAC2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 xml:space="preserve">Не более 25%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4DCFF73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>2</w:t>
            </w:r>
          </w:p>
        </w:tc>
      </w:tr>
      <w:tr w:rsidR="0026377D" w:rsidRPr="00533687" w14:paraId="1808DECD" w14:textId="77777777" w:rsidTr="0026377D">
        <w:trPr>
          <w:trHeight w:val="262"/>
          <w:jc w:val="center"/>
        </w:trPr>
        <w:tc>
          <w:tcPr>
            <w:tcW w:w="594" w:type="dxa"/>
            <w:vMerge/>
          </w:tcPr>
          <w:p w14:paraId="30EFBC85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49" w:type="dxa"/>
            <w:vMerge/>
          </w:tcPr>
          <w:p w14:paraId="782007B7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4802" w:type="dxa"/>
            <w:tcBorders>
              <w:top w:val="single" w:sz="4" w:space="0" w:color="auto"/>
              <w:bottom w:val="single" w:sz="4" w:space="0" w:color="auto"/>
            </w:tcBorders>
          </w:tcPr>
          <w:p w14:paraId="7FD4E9AB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>Более 25%, но не более 50%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6153E6F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>1</w:t>
            </w:r>
          </w:p>
        </w:tc>
      </w:tr>
      <w:tr w:rsidR="0026377D" w:rsidRPr="00533687" w14:paraId="614A720C" w14:textId="77777777" w:rsidTr="0026377D">
        <w:trPr>
          <w:trHeight w:val="412"/>
          <w:jc w:val="center"/>
        </w:trPr>
        <w:tc>
          <w:tcPr>
            <w:tcW w:w="594" w:type="dxa"/>
            <w:vMerge/>
          </w:tcPr>
          <w:p w14:paraId="275813F9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49" w:type="dxa"/>
            <w:vMerge/>
          </w:tcPr>
          <w:p w14:paraId="79030574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4802" w:type="dxa"/>
            <w:tcBorders>
              <w:top w:val="single" w:sz="4" w:space="0" w:color="auto"/>
            </w:tcBorders>
          </w:tcPr>
          <w:p w14:paraId="03F536B8" w14:textId="77777777" w:rsidR="0026377D" w:rsidRPr="008E3A7B" w:rsidRDefault="0026377D" w:rsidP="00E37D87">
            <w:pPr>
              <w:tabs>
                <w:tab w:val="left" w:pos="142"/>
              </w:tabs>
              <w:spacing w:line="240" w:lineRule="atLeast"/>
              <w:rPr>
                <w:sz w:val="24"/>
                <w:szCs w:val="24"/>
              </w:rPr>
            </w:pPr>
            <w:r w:rsidRPr="008E3A7B">
              <w:rPr>
                <w:sz w:val="24"/>
                <w:szCs w:val="24"/>
              </w:rPr>
              <w:t xml:space="preserve">Более 50%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140E2D1" w14:textId="77777777" w:rsidR="0026377D" w:rsidRPr="00FF0DFC" w:rsidRDefault="0026377D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6377D" w:rsidRPr="00533687" w14:paraId="04773CE4" w14:textId="77777777" w:rsidTr="0026377D">
        <w:trPr>
          <w:trHeight w:val="70"/>
          <w:jc w:val="center"/>
        </w:trPr>
        <w:tc>
          <w:tcPr>
            <w:tcW w:w="9662" w:type="dxa"/>
            <w:gridSpan w:val="4"/>
            <w:tcBorders>
              <w:left w:val="nil"/>
              <w:bottom w:val="single" w:sz="8" w:space="0" w:color="auto"/>
              <w:right w:val="nil"/>
            </w:tcBorders>
          </w:tcPr>
          <w:p w14:paraId="00061599" w14:textId="77777777" w:rsidR="0026377D" w:rsidRPr="0026377D" w:rsidRDefault="0026377D" w:rsidP="0026377D">
            <w:pPr>
              <w:tabs>
                <w:tab w:val="left" w:pos="142"/>
              </w:tabs>
              <w:spacing w:line="120" w:lineRule="atLeast"/>
              <w:jc w:val="center"/>
              <w:rPr>
                <w:sz w:val="8"/>
                <w:szCs w:val="8"/>
              </w:rPr>
            </w:pPr>
          </w:p>
        </w:tc>
      </w:tr>
      <w:tr w:rsidR="0026377D" w:rsidRPr="00533687" w14:paraId="11B200B9" w14:textId="77777777" w:rsidTr="0026377D">
        <w:trPr>
          <w:trHeight w:val="302"/>
          <w:jc w:val="center"/>
        </w:trPr>
        <w:tc>
          <w:tcPr>
            <w:tcW w:w="594" w:type="dxa"/>
            <w:vMerge w:val="restart"/>
            <w:tcBorders>
              <w:top w:val="single" w:sz="8" w:space="0" w:color="auto"/>
            </w:tcBorders>
          </w:tcPr>
          <w:p w14:paraId="6D67B40B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>2.</w:t>
            </w:r>
          </w:p>
        </w:tc>
        <w:tc>
          <w:tcPr>
            <w:tcW w:w="2849" w:type="dxa"/>
            <w:vMerge w:val="restart"/>
            <w:tcBorders>
              <w:top w:val="single" w:sz="8" w:space="0" w:color="auto"/>
            </w:tcBorders>
          </w:tcPr>
          <w:p w14:paraId="3E7300DA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>ПСД и заключение гос. экспертизы</w:t>
            </w:r>
          </w:p>
        </w:tc>
        <w:tc>
          <w:tcPr>
            <w:tcW w:w="4802" w:type="dxa"/>
            <w:tcBorders>
              <w:top w:val="single" w:sz="8" w:space="0" w:color="auto"/>
              <w:bottom w:val="single" w:sz="4" w:space="0" w:color="auto"/>
            </w:tcBorders>
          </w:tcPr>
          <w:p w14:paraId="5CF48063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>Имеется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4" w:space="0" w:color="auto"/>
            </w:tcBorders>
          </w:tcPr>
          <w:p w14:paraId="2AEE43F6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>3</w:t>
            </w:r>
          </w:p>
        </w:tc>
      </w:tr>
      <w:tr w:rsidR="0026377D" w:rsidRPr="00533687" w14:paraId="250766CE" w14:textId="77777777" w:rsidTr="0026377D">
        <w:trPr>
          <w:trHeight w:val="237"/>
          <w:jc w:val="center"/>
        </w:trPr>
        <w:tc>
          <w:tcPr>
            <w:tcW w:w="594" w:type="dxa"/>
            <w:vMerge/>
            <w:tcBorders>
              <w:bottom w:val="single" w:sz="8" w:space="0" w:color="auto"/>
            </w:tcBorders>
          </w:tcPr>
          <w:p w14:paraId="74D27034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49" w:type="dxa"/>
            <w:vMerge/>
            <w:tcBorders>
              <w:bottom w:val="single" w:sz="8" w:space="0" w:color="auto"/>
            </w:tcBorders>
          </w:tcPr>
          <w:p w14:paraId="4827612B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4802" w:type="dxa"/>
            <w:tcBorders>
              <w:top w:val="single" w:sz="4" w:space="0" w:color="auto"/>
              <w:bottom w:val="single" w:sz="8" w:space="0" w:color="auto"/>
            </w:tcBorders>
          </w:tcPr>
          <w:p w14:paraId="29C78637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>Не имеется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8" w:space="0" w:color="auto"/>
            </w:tcBorders>
          </w:tcPr>
          <w:p w14:paraId="6674AC6B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>0</w:t>
            </w:r>
          </w:p>
        </w:tc>
      </w:tr>
      <w:tr w:rsidR="0026377D" w:rsidRPr="00533687" w14:paraId="1708F3F7" w14:textId="77777777" w:rsidTr="0026377D">
        <w:trPr>
          <w:trHeight w:val="183"/>
          <w:jc w:val="center"/>
        </w:trPr>
        <w:tc>
          <w:tcPr>
            <w:tcW w:w="9662" w:type="dxa"/>
            <w:gridSpan w:val="4"/>
            <w:tcBorders>
              <w:left w:val="nil"/>
              <w:bottom w:val="single" w:sz="8" w:space="0" w:color="auto"/>
              <w:right w:val="nil"/>
            </w:tcBorders>
          </w:tcPr>
          <w:p w14:paraId="27FFAFD3" w14:textId="77777777" w:rsidR="0026377D" w:rsidRPr="0026377D" w:rsidRDefault="0026377D" w:rsidP="0026377D">
            <w:pPr>
              <w:tabs>
                <w:tab w:val="left" w:pos="142"/>
              </w:tabs>
              <w:spacing w:line="120" w:lineRule="atLeast"/>
              <w:jc w:val="center"/>
              <w:rPr>
                <w:sz w:val="8"/>
                <w:szCs w:val="8"/>
              </w:rPr>
            </w:pPr>
          </w:p>
        </w:tc>
      </w:tr>
      <w:tr w:rsidR="00D00261" w:rsidRPr="00533687" w14:paraId="55621008" w14:textId="77777777" w:rsidTr="0026377D">
        <w:trPr>
          <w:jc w:val="center"/>
        </w:trPr>
        <w:tc>
          <w:tcPr>
            <w:tcW w:w="594" w:type="dxa"/>
            <w:vMerge w:val="restart"/>
            <w:tcBorders>
              <w:top w:val="single" w:sz="8" w:space="0" w:color="auto"/>
            </w:tcBorders>
          </w:tcPr>
          <w:p w14:paraId="4D841B0E" w14:textId="77777777" w:rsidR="00D00261" w:rsidRPr="00533687" w:rsidRDefault="00D00261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>3.</w:t>
            </w:r>
          </w:p>
        </w:tc>
        <w:tc>
          <w:tcPr>
            <w:tcW w:w="2849" w:type="dxa"/>
            <w:vMerge w:val="restart"/>
            <w:tcBorders>
              <w:top w:val="single" w:sz="8" w:space="0" w:color="auto"/>
            </w:tcBorders>
          </w:tcPr>
          <w:p w14:paraId="600EB722" w14:textId="77777777" w:rsidR="00D00261" w:rsidRPr="00533687" w:rsidRDefault="00D00261" w:rsidP="0026377D">
            <w:pPr>
              <w:tabs>
                <w:tab w:val="left" w:pos="142"/>
              </w:tabs>
              <w:spacing w:line="240" w:lineRule="atLeast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>Простой срок окупаемости</w:t>
            </w:r>
          </w:p>
        </w:tc>
        <w:tc>
          <w:tcPr>
            <w:tcW w:w="4802" w:type="dxa"/>
            <w:tcBorders>
              <w:top w:val="single" w:sz="8" w:space="0" w:color="auto"/>
            </w:tcBorders>
          </w:tcPr>
          <w:p w14:paraId="2F948565" w14:textId="77777777" w:rsidR="00D00261" w:rsidRPr="00533687" w:rsidRDefault="00D00261" w:rsidP="0026377D">
            <w:pPr>
              <w:tabs>
                <w:tab w:val="left" w:pos="142"/>
              </w:tabs>
              <w:spacing w:line="240" w:lineRule="atLeast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 xml:space="preserve">Не более 3 лет </w:t>
            </w:r>
          </w:p>
        </w:tc>
        <w:tc>
          <w:tcPr>
            <w:tcW w:w="1417" w:type="dxa"/>
            <w:tcBorders>
              <w:top w:val="single" w:sz="8" w:space="0" w:color="auto"/>
            </w:tcBorders>
          </w:tcPr>
          <w:p w14:paraId="6FCE38B3" w14:textId="77777777" w:rsidR="00D00261" w:rsidRPr="00533687" w:rsidRDefault="00D00261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D00261" w:rsidRPr="00533687" w14:paraId="35166F97" w14:textId="77777777" w:rsidTr="0026377D">
        <w:trPr>
          <w:jc w:val="center"/>
        </w:trPr>
        <w:tc>
          <w:tcPr>
            <w:tcW w:w="594" w:type="dxa"/>
            <w:vMerge/>
          </w:tcPr>
          <w:p w14:paraId="2E0DD70D" w14:textId="77777777" w:rsidR="00D00261" w:rsidRPr="00533687" w:rsidRDefault="00D00261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49" w:type="dxa"/>
            <w:vMerge/>
          </w:tcPr>
          <w:p w14:paraId="63FFE6E3" w14:textId="77777777" w:rsidR="00D00261" w:rsidRPr="00533687" w:rsidRDefault="00D00261" w:rsidP="0026377D">
            <w:pPr>
              <w:tabs>
                <w:tab w:val="left" w:pos="142"/>
              </w:tabs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4802" w:type="dxa"/>
          </w:tcPr>
          <w:p w14:paraId="6B497225" w14:textId="77777777" w:rsidR="00D00261" w:rsidRPr="00533687" w:rsidRDefault="00D00261" w:rsidP="0026377D">
            <w:pPr>
              <w:tabs>
                <w:tab w:val="left" w:pos="142"/>
              </w:tabs>
              <w:spacing w:line="240" w:lineRule="atLeast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 xml:space="preserve">Более 3 лет, но не более 5 лет </w:t>
            </w:r>
          </w:p>
        </w:tc>
        <w:tc>
          <w:tcPr>
            <w:tcW w:w="1417" w:type="dxa"/>
          </w:tcPr>
          <w:p w14:paraId="7BACF3EB" w14:textId="77777777" w:rsidR="00D00261" w:rsidRPr="00533687" w:rsidRDefault="00D00261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00261" w:rsidRPr="00533687" w14:paraId="59C9A92D" w14:textId="77777777" w:rsidTr="0026377D">
        <w:trPr>
          <w:jc w:val="center"/>
        </w:trPr>
        <w:tc>
          <w:tcPr>
            <w:tcW w:w="594" w:type="dxa"/>
            <w:vMerge/>
          </w:tcPr>
          <w:p w14:paraId="38C3B904" w14:textId="77777777" w:rsidR="00D00261" w:rsidRPr="00533687" w:rsidRDefault="00D00261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49" w:type="dxa"/>
            <w:vMerge/>
          </w:tcPr>
          <w:p w14:paraId="479D9B08" w14:textId="77777777" w:rsidR="00D00261" w:rsidRPr="00533687" w:rsidRDefault="00D00261" w:rsidP="0026377D">
            <w:pPr>
              <w:tabs>
                <w:tab w:val="left" w:pos="142"/>
              </w:tabs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4802" w:type="dxa"/>
          </w:tcPr>
          <w:p w14:paraId="04514DD0" w14:textId="77777777" w:rsidR="00D00261" w:rsidRPr="00533687" w:rsidRDefault="00D00261" w:rsidP="0026377D">
            <w:pPr>
              <w:tabs>
                <w:tab w:val="left" w:pos="142"/>
              </w:tabs>
              <w:spacing w:line="240" w:lineRule="atLeast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 xml:space="preserve">Более 5 лет, но не более 8 лет </w:t>
            </w:r>
          </w:p>
        </w:tc>
        <w:tc>
          <w:tcPr>
            <w:tcW w:w="1417" w:type="dxa"/>
          </w:tcPr>
          <w:p w14:paraId="3E22D81D" w14:textId="77777777" w:rsidR="00D00261" w:rsidRPr="00533687" w:rsidRDefault="00D00261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D00261" w:rsidRPr="00533687" w14:paraId="3D090161" w14:textId="77777777" w:rsidTr="001C7884">
        <w:trPr>
          <w:jc w:val="center"/>
        </w:trPr>
        <w:tc>
          <w:tcPr>
            <w:tcW w:w="594" w:type="dxa"/>
            <w:vMerge/>
          </w:tcPr>
          <w:p w14:paraId="286BF89E" w14:textId="77777777" w:rsidR="00D00261" w:rsidRPr="00533687" w:rsidRDefault="00D00261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49" w:type="dxa"/>
            <w:vMerge/>
          </w:tcPr>
          <w:p w14:paraId="512D93FF" w14:textId="77777777" w:rsidR="00D00261" w:rsidRPr="00533687" w:rsidRDefault="00D00261" w:rsidP="0026377D">
            <w:pPr>
              <w:tabs>
                <w:tab w:val="left" w:pos="142"/>
              </w:tabs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4802" w:type="dxa"/>
          </w:tcPr>
          <w:p w14:paraId="5C938C3B" w14:textId="77777777" w:rsidR="00D00261" w:rsidRPr="00533687" w:rsidRDefault="00D00261" w:rsidP="0026377D">
            <w:pPr>
              <w:tabs>
                <w:tab w:val="left" w:pos="142"/>
              </w:tabs>
              <w:spacing w:line="240" w:lineRule="atLeast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 xml:space="preserve">Более 8 лет, но не более 10 лет </w:t>
            </w:r>
          </w:p>
        </w:tc>
        <w:tc>
          <w:tcPr>
            <w:tcW w:w="1417" w:type="dxa"/>
          </w:tcPr>
          <w:p w14:paraId="2377912C" w14:textId="77777777" w:rsidR="00D00261" w:rsidRPr="00533687" w:rsidRDefault="00D00261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00261" w:rsidRPr="00533687" w14:paraId="72DDBC1C" w14:textId="77777777" w:rsidTr="0026377D">
        <w:trPr>
          <w:jc w:val="center"/>
        </w:trPr>
        <w:tc>
          <w:tcPr>
            <w:tcW w:w="594" w:type="dxa"/>
            <w:vMerge/>
            <w:tcBorders>
              <w:bottom w:val="single" w:sz="4" w:space="0" w:color="auto"/>
            </w:tcBorders>
          </w:tcPr>
          <w:p w14:paraId="1D86A927" w14:textId="77777777" w:rsidR="00D00261" w:rsidRPr="00533687" w:rsidRDefault="00D00261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49" w:type="dxa"/>
            <w:vMerge/>
            <w:tcBorders>
              <w:bottom w:val="single" w:sz="4" w:space="0" w:color="auto"/>
            </w:tcBorders>
          </w:tcPr>
          <w:p w14:paraId="5213F883" w14:textId="77777777" w:rsidR="00D00261" w:rsidRPr="00533687" w:rsidRDefault="00D00261" w:rsidP="0026377D">
            <w:pPr>
              <w:tabs>
                <w:tab w:val="left" w:pos="142"/>
              </w:tabs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4802" w:type="dxa"/>
          </w:tcPr>
          <w:p w14:paraId="63318E08" w14:textId="77777777" w:rsidR="00D00261" w:rsidRPr="00533687" w:rsidRDefault="00D00261" w:rsidP="0026377D">
            <w:pPr>
              <w:tabs>
                <w:tab w:val="left" w:pos="142"/>
              </w:tabs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Более 10 лет, но не более 15 лет</w:t>
            </w:r>
          </w:p>
        </w:tc>
        <w:tc>
          <w:tcPr>
            <w:tcW w:w="1417" w:type="dxa"/>
          </w:tcPr>
          <w:p w14:paraId="7F22BDF1" w14:textId="77777777" w:rsidR="00D00261" w:rsidRPr="00533687" w:rsidRDefault="00D00261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6377D" w:rsidRPr="00533687" w14:paraId="25A53AE2" w14:textId="77777777" w:rsidTr="0026377D">
        <w:trPr>
          <w:trHeight w:val="70"/>
          <w:jc w:val="center"/>
        </w:trPr>
        <w:tc>
          <w:tcPr>
            <w:tcW w:w="9662" w:type="dxa"/>
            <w:gridSpan w:val="4"/>
            <w:tcBorders>
              <w:left w:val="nil"/>
              <w:bottom w:val="single" w:sz="8" w:space="0" w:color="auto"/>
              <w:right w:val="nil"/>
            </w:tcBorders>
          </w:tcPr>
          <w:p w14:paraId="3F867E3A" w14:textId="77777777" w:rsidR="0026377D" w:rsidRPr="0026377D" w:rsidRDefault="0026377D" w:rsidP="0026377D">
            <w:pPr>
              <w:tabs>
                <w:tab w:val="left" w:pos="142"/>
              </w:tabs>
              <w:spacing w:line="120" w:lineRule="atLeast"/>
              <w:jc w:val="center"/>
              <w:rPr>
                <w:sz w:val="8"/>
                <w:szCs w:val="8"/>
              </w:rPr>
            </w:pPr>
          </w:p>
        </w:tc>
      </w:tr>
      <w:tr w:rsidR="0026377D" w:rsidRPr="00533687" w14:paraId="20C02238" w14:textId="77777777" w:rsidTr="0026377D">
        <w:trPr>
          <w:jc w:val="center"/>
        </w:trPr>
        <w:tc>
          <w:tcPr>
            <w:tcW w:w="594" w:type="dxa"/>
            <w:vMerge w:val="restart"/>
            <w:tcBorders>
              <w:top w:val="single" w:sz="8" w:space="0" w:color="auto"/>
            </w:tcBorders>
          </w:tcPr>
          <w:p w14:paraId="4ED0B256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>4.</w:t>
            </w:r>
          </w:p>
        </w:tc>
        <w:tc>
          <w:tcPr>
            <w:tcW w:w="2849" w:type="dxa"/>
            <w:vMerge w:val="restart"/>
            <w:tcBorders>
              <w:top w:val="single" w:sz="8" w:space="0" w:color="auto"/>
            </w:tcBorders>
          </w:tcPr>
          <w:p w14:paraId="37567CF6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 xml:space="preserve">Условно-годовой объем экономии ТЭР от  реализации мероприятия </w:t>
            </w:r>
          </w:p>
        </w:tc>
        <w:tc>
          <w:tcPr>
            <w:tcW w:w="4802" w:type="dxa"/>
            <w:tcBorders>
              <w:top w:val="single" w:sz="8" w:space="0" w:color="auto"/>
            </w:tcBorders>
          </w:tcPr>
          <w:p w14:paraId="0C04BC8B" w14:textId="77777777" w:rsidR="0026377D" w:rsidRPr="00533687" w:rsidRDefault="0026377D" w:rsidP="00C12E28">
            <w:pPr>
              <w:tabs>
                <w:tab w:val="left" w:pos="142"/>
              </w:tabs>
              <w:spacing w:line="240" w:lineRule="atLeast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 xml:space="preserve">Более </w:t>
            </w:r>
            <w:r w:rsidR="00C12E28">
              <w:rPr>
                <w:sz w:val="24"/>
                <w:szCs w:val="24"/>
              </w:rPr>
              <w:t>1</w:t>
            </w:r>
            <w:r w:rsidRPr="00533687">
              <w:rPr>
                <w:sz w:val="24"/>
                <w:szCs w:val="24"/>
              </w:rPr>
              <w:t xml:space="preserve">00 </w:t>
            </w:r>
            <w:proofErr w:type="spellStart"/>
            <w:r w:rsidRPr="00533687">
              <w:rPr>
                <w:sz w:val="24"/>
                <w:szCs w:val="24"/>
              </w:rPr>
              <w:t>т.у.т</w:t>
            </w:r>
            <w:proofErr w:type="spellEnd"/>
            <w:r w:rsidRPr="00533687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8" w:space="0" w:color="auto"/>
            </w:tcBorders>
          </w:tcPr>
          <w:p w14:paraId="2CC1C570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>5</w:t>
            </w:r>
          </w:p>
        </w:tc>
      </w:tr>
      <w:tr w:rsidR="0026377D" w:rsidRPr="00533687" w14:paraId="4D9E6D99" w14:textId="77777777" w:rsidTr="0026377D">
        <w:trPr>
          <w:jc w:val="center"/>
        </w:trPr>
        <w:tc>
          <w:tcPr>
            <w:tcW w:w="594" w:type="dxa"/>
            <w:vMerge/>
          </w:tcPr>
          <w:p w14:paraId="05ED9198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49" w:type="dxa"/>
            <w:vMerge/>
          </w:tcPr>
          <w:p w14:paraId="05F72021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802" w:type="dxa"/>
          </w:tcPr>
          <w:p w14:paraId="74985665" w14:textId="77777777" w:rsidR="0026377D" w:rsidRPr="00533687" w:rsidRDefault="0026377D" w:rsidP="00C12E28">
            <w:pPr>
              <w:tabs>
                <w:tab w:val="left" w:pos="142"/>
              </w:tabs>
              <w:spacing w:line="240" w:lineRule="atLeast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 xml:space="preserve">Более </w:t>
            </w:r>
            <w:r w:rsidR="00C12E28">
              <w:rPr>
                <w:sz w:val="24"/>
                <w:szCs w:val="24"/>
              </w:rPr>
              <w:t>50</w:t>
            </w:r>
            <w:r w:rsidRPr="00533687">
              <w:rPr>
                <w:sz w:val="24"/>
                <w:szCs w:val="24"/>
              </w:rPr>
              <w:t xml:space="preserve">, но не более </w:t>
            </w:r>
            <w:r w:rsidR="00C12E28">
              <w:rPr>
                <w:sz w:val="24"/>
                <w:szCs w:val="24"/>
              </w:rPr>
              <w:t>1</w:t>
            </w:r>
            <w:r w:rsidRPr="00533687">
              <w:rPr>
                <w:sz w:val="24"/>
                <w:szCs w:val="24"/>
              </w:rPr>
              <w:t xml:space="preserve">00 </w:t>
            </w:r>
            <w:proofErr w:type="spellStart"/>
            <w:r w:rsidRPr="00533687">
              <w:rPr>
                <w:sz w:val="24"/>
                <w:szCs w:val="24"/>
              </w:rPr>
              <w:t>т.у.т</w:t>
            </w:r>
            <w:proofErr w:type="spellEnd"/>
            <w:r w:rsidRPr="00533687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13375AAD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>4</w:t>
            </w:r>
          </w:p>
        </w:tc>
      </w:tr>
      <w:tr w:rsidR="0026377D" w:rsidRPr="00533687" w14:paraId="76344D66" w14:textId="77777777" w:rsidTr="0026377D">
        <w:trPr>
          <w:jc w:val="center"/>
        </w:trPr>
        <w:tc>
          <w:tcPr>
            <w:tcW w:w="594" w:type="dxa"/>
            <w:vMerge/>
          </w:tcPr>
          <w:p w14:paraId="51DF5CC0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49" w:type="dxa"/>
            <w:vMerge/>
          </w:tcPr>
          <w:p w14:paraId="00F6073F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802" w:type="dxa"/>
          </w:tcPr>
          <w:p w14:paraId="7980B906" w14:textId="77777777" w:rsidR="0026377D" w:rsidRPr="00533687" w:rsidRDefault="0026377D" w:rsidP="00C12E28">
            <w:pPr>
              <w:tabs>
                <w:tab w:val="left" w:pos="142"/>
              </w:tabs>
              <w:spacing w:line="240" w:lineRule="atLeast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 xml:space="preserve">Более </w:t>
            </w:r>
            <w:r w:rsidR="00C12E28">
              <w:rPr>
                <w:sz w:val="24"/>
                <w:szCs w:val="24"/>
              </w:rPr>
              <w:t>3</w:t>
            </w:r>
            <w:r w:rsidRPr="00533687">
              <w:rPr>
                <w:sz w:val="24"/>
                <w:szCs w:val="24"/>
              </w:rPr>
              <w:t xml:space="preserve">0, но не более </w:t>
            </w:r>
            <w:r w:rsidR="00C12E28">
              <w:rPr>
                <w:sz w:val="24"/>
                <w:szCs w:val="24"/>
              </w:rPr>
              <w:t>50</w:t>
            </w:r>
            <w:r w:rsidRPr="00533687">
              <w:rPr>
                <w:sz w:val="24"/>
                <w:szCs w:val="24"/>
              </w:rPr>
              <w:t xml:space="preserve"> </w:t>
            </w:r>
            <w:proofErr w:type="spellStart"/>
            <w:r w:rsidRPr="00533687">
              <w:rPr>
                <w:sz w:val="24"/>
                <w:szCs w:val="24"/>
              </w:rPr>
              <w:t>т.у.т</w:t>
            </w:r>
            <w:proofErr w:type="spellEnd"/>
            <w:r w:rsidRPr="00533687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5A4723C6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>3</w:t>
            </w:r>
          </w:p>
        </w:tc>
      </w:tr>
      <w:tr w:rsidR="0026377D" w:rsidRPr="00533687" w14:paraId="43ECE89D" w14:textId="77777777" w:rsidTr="0026377D">
        <w:trPr>
          <w:jc w:val="center"/>
        </w:trPr>
        <w:tc>
          <w:tcPr>
            <w:tcW w:w="594" w:type="dxa"/>
            <w:vMerge/>
          </w:tcPr>
          <w:p w14:paraId="4F8A4687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49" w:type="dxa"/>
            <w:vMerge/>
          </w:tcPr>
          <w:p w14:paraId="06C08848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802" w:type="dxa"/>
          </w:tcPr>
          <w:p w14:paraId="2338E077" w14:textId="77777777" w:rsidR="0026377D" w:rsidRPr="00533687" w:rsidRDefault="0026377D" w:rsidP="00C12E28">
            <w:pPr>
              <w:tabs>
                <w:tab w:val="left" w:pos="142"/>
              </w:tabs>
              <w:spacing w:line="240" w:lineRule="atLeast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 xml:space="preserve">Более </w:t>
            </w:r>
            <w:r w:rsidR="00C12E28">
              <w:rPr>
                <w:sz w:val="24"/>
                <w:szCs w:val="24"/>
              </w:rPr>
              <w:t>1</w:t>
            </w:r>
            <w:r w:rsidRPr="00533687">
              <w:rPr>
                <w:sz w:val="24"/>
                <w:szCs w:val="24"/>
              </w:rPr>
              <w:t xml:space="preserve">0, но не более </w:t>
            </w:r>
            <w:r w:rsidR="00C12E28">
              <w:rPr>
                <w:sz w:val="24"/>
                <w:szCs w:val="24"/>
              </w:rPr>
              <w:t>3</w:t>
            </w:r>
            <w:r w:rsidRPr="00533687">
              <w:rPr>
                <w:sz w:val="24"/>
                <w:szCs w:val="24"/>
              </w:rPr>
              <w:t xml:space="preserve">0 </w:t>
            </w:r>
            <w:proofErr w:type="spellStart"/>
            <w:r w:rsidRPr="00533687">
              <w:rPr>
                <w:sz w:val="24"/>
                <w:szCs w:val="24"/>
              </w:rPr>
              <w:t>т.у.т</w:t>
            </w:r>
            <w:proofErr w:type="spellEnd"/>
            <w:r w:rsidRPr="00533687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5807F272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>2</w:t>
            </w:r>
          </w:p>
        </w:tc>
      </w:tr>
      <w:tr w:rsidR="0026377D" w:rsidRPr="00533687" w14:paraId="30CB39EF" w14:textId="77777777" w:rsidTr="0026377D">
        <w:trPr>
          <w:jc w:val="center"/>
        </w:trPr>
        <w:tc>
          <w:tcPr>
            <w:tcW w:w="594" w:type="dxa"/>
            <w:vMerge/>
          </w:tcPr>
          <w:p w14:paraId="72A4A9C5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49" w:type="dxa"/>
            <w:vMerge/>
          </w:tcPr>
          <w:p w14:paraId="3211E97F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802" w:type="dxa"/>
          </w:tcPr>
          <w:p w14:paraId="74377B95" w14:textId="77777777" w:rsidR="0026377D" w:rsidRPr="00533687" w:rsidRDefault="0026377D" w:rsidP="00C12E28">
            <w:pPr>
              <w:tabs>
                <w:tab w:val="left" w:pos="142"/>
              </w:tabs>
              <w:spacing w:line="240" w:lineRule="atLeast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 xml:space="preserve">Более 1, но не более </w:t>
            </w:r>
            <w:r w:rsidR="00C12E28">
              <w:rPr>
                <w:sz w:val="24"/>
                <w:szCs w:val="24"/>
              </w:rPr>
              <w:t>1</w:t>
            </w:r>
            <w:r w:rsidRPr="00533687">
              <w:rPr>
                <w:sz w:val="24"/>
                <w:szCs w:val="24"/>
              </w:rPr>
              <w:t xml:space="preserve">0 </w:t>
            </w:r>
            <w:proofErr w:type="spellStart"/>
            <w:r w:rsidRPr="00533687">
              <w:rPr>
                <w:sz w:val="24"/>
                <w:szCs w:val="24"/>
              </w:rPr>
              <w:t>т.у.т</w:t>
            </w:r>
            <w:proofErr w:type="spellEnd"/>
            <w:r w:rsidRPr="00533687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0F8D0A27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>1</w:t>
            </w:r>
          </w:p>
        </w:tc>
      </w:tr>
      <w:tr w:rsidR="0026377D" w:rsidRPr="00533687" w14:paraId="79E9A94D" w14:textId="77777777" w:rsidTr="0009695B">
        <w:trPr>
          <w:jc w:val="center"/>
        </w:trPr>
        <w:tc>
          <w:tcPr>
            <w:tcW w:w="594" w:type="dxa"/>
            <w:vMerge/>
          </w:tcPr>
          <w:p w14:paraId="7F7A4F66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49" w:type="dxa"/>
            <w:vMerge/>
          </w:tcPr>
          <w:p w14:paraId="12450A7F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802" w:type="dxa"/>
          </w:tcPr>
          <w:p w14:paraId="7DB06926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 xml:space="preserve">Не более 1 </w:t>
            </w:r>
            <w:proofErr w:type="spellStart"/>
            <w:r w:rsidRPr="00533687">
              <w:rPr>
                <w:sz w:val="24"/>
                <w:szCs w:val="24"/>
              </w:rPr>
              <w:t>т.у.т</w:t>
            </w:r>
            <w:proofErr w:type="spellEnd"/>
            <w:r w:rsidRPr="00533687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3BECDCA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>0</w:t>
            </w:r>
          </w:p>
        </w:tc>
      </w:tr>
      <w:tr w:rsidR="0009695B" w:rsidRPr="00533687" w14:paraId="3B267C04" w14:textId="77777777" w:rsidTr="0009695B">
        <w:trPr>
          <w:trHeight w:val="426"/>
          <w:jc w:val="center"/>
        </w:trPr>
        <w:tc>
          <w:tcPr>
            <w:tcW w:w="594" w:type="dxa"/>
            <w:vMerge w:val="restart"/>
          </w:tcPr>
          <w:p w14:paraId="1410F6F8" w14:textId="77777777" w:rsidR="0009695B" w:rsidRPr="00533687" w:rsidRDefault="0009695B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849" w:type="dxa"/>
            <w:vMerge w:val="restart"/>
          </w:tcPr>
          <w:p w14:paraId="69DF55A4" w14:textId="77777777" w:rsidR="0009695B" w:rsidRPr="00533687" w:rsidRDefault="0009695B" w:rsidP="0009695B">
            <w:pPr>
              <w:tabs>
                <w:tab w:val="left" w:pos="142"/>
              </w:tabs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09695B">
              <w:rPr>
                <w:sz w:val="24"/>
                <w:szCs w:val="24"/>
              </w:rPr>
              <w:t>ероприяти</w:t>
            </w:r>
            <w:r>
              <w:rPr>
                <w:sz w:val="24"/>
                <w:szCs w:val="24"/>
              </w:rPr>
              <w:t>я</w:t>
            </w:r>
            <w:r w:rsidRPr="0009695B">
              <w:rPr>
                <w:sz w:val="24"/>
                <w:szCs w:val="24"/>
              </w:rPr>
              <w:t xml:space="preserve"> по переводу котельных на использование пеллет с заменой котлов на местных ТЭР</w:t>
            </w:r>
          </w:p>
        </w:tc>
        <w:tc>
          <w:tcPr>
            <w:tcW w:w="4802" w:type="dxa"/>
            <w:tcBorders>
              <w:bottom w:val="single" w:sz="4" w:space="0" w:color="auto"/>
            </w:tcBorders>
          </w:tcPr>
          <w:p w14:paraId="37E574B5" w14:textId="77777777" w:rsidR="0009695B" w:rsidRPr="00533687" w:rsidRDefault="0009695B" w:rsidP="0026377D">
            <w:pPr>
              <w:tabs>
                <w:tab w:val="left" w:pos="142"/>
              </w:tabs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Простой срок окупаемости до 15 лет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8BB0E74" w14:textId="77777777" w:rsidR="0009695B" w:rsidRPr="00533687" w:rsidRDefault="0009695B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09695B" w:rsidRPr="00533687" w14:paraId="5FBCCCE3" w14:textId="77777777" w:rsidTr="0009695B">
        <w:trPr>
          <w:trHeight w:val="413"/>
          <w:jc w:val="center"/>
        </w:trPr>
        <w:tc>
          <w:tcPr>
            <w:tcW w:w="594" w:type="dxa"/>
            <w:vMerge/>
          </w:tcPr>
          <w:p w14:paraId="4E70734E" w14:textId="77777777" w:rsidR="0009695B" w:rsidRDefault="0009695B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49" w:type="dxa"/>
            <w:vMerge/>
          </w:tcPr>
          <w:p w14:paraId="4B04469C" w14:textId="77777777" w:rsidR="0009695B" w:rsidRDefault="0009695B" w:rsidP="0009695B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802" w:type="dxa"/>
            <w:tcBorders>
              <w:top w:val="single" w:sz="4" w:space="0" w:color="auto"/>
            </w:tcBorders>
          </w:tcPr>
          <w:p w14:paraId="7E15AF40" w14:textId="77777777" w:rsidR="0009695B" w:rsidRPr="00533687" w:rsidRDefault="0009695B" w:rsidP="0026377D">
            <w:pPr>
              <w:tabs>
                <w:tab w:val="left" w:pos="142"/>
              </w:tabs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Простой срок окупаемости 15 лет и более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0F12FA0" w14:textId="77777777" w:rsidR="0009695B" w:rsidRDefault="0009695B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14:paraId="690D1068" w14:textId="77777777" w:rsidR="009B73AA" w:rsidRPr="00533687" w:rsidRDefault="009B73AA" w:rsidP="009B73AA">
      <w:pPr>
        <w:spacing w:line="240" w:lineRule="atLeast"/>
        <w:rPr>
          <w:b/>
          <w:sz w:val="24"/>
          <w:szCs w:val="24"/>
        </w:rPr>
      </w:pPr>
      <w:bookmarkStart w:id="4" w:name="приложение_2"/>
      <w:bookmarkEnd w:id="3"/>
      <w:r w:rsidRPr="00533687">
        <w:rPr>
          <w:b/>
          <w:sz w:val="24"/>
          <w:szCs w:val="24"/>
        </w:rPr>
        <w:t>Пример:</w:t>
      </w:r>
    </w:p>
    <w:p w14:paraId="353B4DDC" w14:textId="77777777" w:rsidR="009B73AA" w:rsidRPr="00533687" w:rsidRDefault="009B73AA" w:rsidP="009B73AA">
      <w:pPr>
        <w:spacing w:line="240" w:lineRule="atLeast"/>
        <w:jc w:val="both"/>
        <w:rPr>
          <w:sz w:val="24"/>
          <w:szCs w:val="24"/>
        </w:rPr>
      </w:pPr>
      <w:r w:rsidRPr="00533687">
        <w:rPr>
          <w:sz w:val="24"/>
          <w:szCs w:val="24"/>
        </w:rPr>
        <w:t xml:space="preserve">Наименование мероприятия: «Внедрение энергоэффективных </w:t>
      </w:r>
      <w:r>
        <w:rPr>
          <w:sz w:val="24"/>
          <w:szCs w:val="24"/>
        </w:rPr>
        <w:t>светильников уличного освещения</w:t>
      </w:r>
      <w:r w:rsidRPr="00533687">
        <w:rPr>
          <w:sz w:val="24"/>
          <w:szCs w:val="24"/>
        </w:rPr>
        <w:t>»;</w:t>
      </w:r>
    </w:p>
    <w:p w14:paraId="3F26AFDD" w14:textId="77777777" w:rsidR="009B73AA" w:rsidRDefault="009B73AA" w:rsidP="009B73AA">
      <w:pPr>
        <w:spacing w:line="240" w:lineRule="atLeast"/>
        <w:jc w:val="both"/>
        <w:rPr>
          <w:sz w:val="24"/>
          <w:szCs w:val="24"/>
        </w:rPr>
      </w:pPr>
      <w:r w:rsidRPr="00533687">
        <w:rPr>
          <w:sz w:val="24"/>
          <w:szCs w:val="24"/>
        </w:rPr>
        <w:lastRenderedPageBreak/>
        <w:t>Доля участия республиканского бюджета – 50%</w:t>
      </w:r>
    </w:p>
    <w:p w14:paraId="4A357AF0" w14:textId="77777777" w:rsidR="009B73AA" w:rsidRPr="00533687" w:rsidRDefault="009B73AA" w:rsidP="009B73AA">
      <w:pPr>
        <w:spacing w:line="240" w:lineRule="atLeast"/>
        <w:jc w:val="both"/>
        <w:rPr>
          <w:sz w:val="24"/>
          <w:szCs w:val="24"/>
        </w:rPr>
      </w:pPr>
      <w:r w:rsidRPr="00533687">
        <w:rPr>
          <w:sz w:val="24"/>
          <w:szCs w:val="24"/>
        </w:rPr>
        <w:t xml:space="preserve">ПСД и заключение экспертизы </w:t>
      </w:r>
      <w:r>
        <w:rPr>
          <w:sz w:val="24"/>
          <w:szCs w:val="24"/>
        </w:rPr>
        <w:t>не имеется (не требуется)</w:t>
      </w:r>
    </w:p>
    <w:p w14:paraId="00BA383C" w14:textId="77777777" w:rsidR="009B73AA" w:rsidRPr="00533687" w:rsidRDefault="009B73AA" w:rsidP="009B73AA">
      <w:pPr>
        <w:spacing w:line="240" w:lineRule="atLeast"/>
        <w:jc w:val="both"/>
        <w:rPr>
          <w:sz w:val="24"/>
          <w:szCs w:val="24"/>
        </w:rPr>
      </w:pPr>
      <w:r w:rsidRPr="00533687">
        <w:rPr>
          <w:sz w:val="24"/>
          <w:szCs w:val="24"/>
        </w:rPr>
        <w:t>Срок окупаемости: 2 года;</w:t>
      </w:r>
    </w:p>
    <w:p w14:paraId="030C109F" w14:textId="77777777" w:rsidR="009B73AA" w:rsidRPr="00533687" w:rsidRDefault="009B73AA" w:rsidP="009B73AA">
      <w:pPr>
        <w:spacing w:line="240" w:lineRule="atLeast"/>
        <w:jc w:val="both"/>
        <w:rPr>
          <w:sz w:val="24"/>
          <w:szCs w:val="24"/>
        </w:rPr>
      </w:pPr>
      <w:r w:rsidRPr="00533687">
        <w:rPr>
          <w:sz w:val="24"/>
          <w:szCs w:val="24"/>
        </w:rPr>
        <w:t>Экономия ТЭР: 1</w:t>
      </w:r>
      <w:r>
        <w:rPr>
          <w:sz w:val="24"/>
          <w:szCs w:val="24"/>
        </w:rPr>
        <w:t>4</w:t>
      </w:r>
      <w:r w:rsidRPr="00533687">
        <w:rPr>
          <w:sz w:val="24"/>
          <w:szCs w:val="24"/>
        </w:rPr>
        <w:t xml:space="preserve">,5 </w:t>
      </w:r>
      <w:proofErr w:type="spellStart"/>
      <w:r w:rsidRPr="00533687">
        <w:rPr>
          <w:sz w:val="24"/>
          <w:szCs w:val="24"/>
        </w:rPr>
        <w:t>т.у.т</w:t>
      </w:r>
      <w:proofErr w:type="spellEnd"/>
      <w:r w:rsidRPr="00533687">
        <w:rPr>
          <w:sz w:val="24"/>
          <w:szCs w:val="24"/>
        </w:rPr>
        <w:t>.</w:t>
      </w:r>
    </w:p>
    <w:p w14:paraId="00E6476F" w14:textId="77777777" w:rsidR="009B73AA" w:rsidRPr="00533687" w:rsidRDefault="009B73AA" w:rsidP="009B73AA">
      <w:pPr>
        <w:spacing w:line="240" w:lineRule="atLeast"/>
        <w:jc w:val="both"/>
        <w:rPr>
          <w:sz w:val="24"/>
          <w:szCs w:val="24"/>
        </w:rPr>
      </w:pPr>
      <w:r w:rsidRPr="00533687">
        <w:rPr>
          <w:sz w:val="24"/>
          <w:szCs w:val="24"/>
        </w:rPr>
        <w:t>В соответствии с таблицей 1 данное мероприятие набрало:</w:t>
      </w:r>
    </w:p>
    <w:p w14:paraId="1D4F179F" w14:textId="77777777" w:rsidR="009B73AA" w:rsidRPr="00533687" w:rsidRDefault="009B73AA" w:rsidP="009B73AA">
      <w:pPr>
        <w:spacing w:line="240" w:lineRule="atLeast"/>
        <w:jc w:val="both"/>
        <w:rPr>
          <w:sz w:val="24"/>
          <w:szCs w:val="24"/>
        </w:rPr>
      </w:pPr>
      <w:r w:rsidRPr="00533687">
        <w:rPr>
          <w:sz w:val="24"/>
          <w:szCs w:val="24"/>
        </w:rPr>
        <w:tab/>
        <w:t xml:space="preserve">  по доле участия республиканского бюджета – 1 балл</w:t>
      </w:r>
    </w:p>
    <w:p w14:paraId="7E49F2FD" w14:textId="77777777" w:rsidR="009B73AA" w:rsidRPr="00533687" w:rsidRDefault="009B73AA" w:rsidP="009B73AA">
      <w:pPr>
        <w:spacing w:line="240" w:lineRule="atLeast"/>
        <w:jc w:val="both"/>
        <w:rPr>
          <w:sz w:val="24"/>
          <w:szCs w:val="24"/>
        </w:rPr>
      </w:pPr>
      <w:r w:rsidRPr="00533687">
        <w:rPr>
          <w:sz w:val="24"/>
          <w:szCs w:val="24"/>
        </w:rPr>
        <w:tab/>
        <w:t xml:space="preserve">  по наличию ПСД, прошедшей экспертизу – </w:t>
      </w:r>
      <w:r>
        <w:rPr>
          <w:sz w:val="24"/>
          <w:szCs w:val="24"/>
        </w:rPr>
        <w:t>0</w:t>
      </w:r>
      <w:r w:rsidRPr="00533687">
        <w:rPr>
          <w:sz w:val="24"/>
          <w:szCs w:val="24"/>
        </w:rPr>
        <w:t xml:space="preserve"> балла</w:t>
      </w:r>
    </w:p>
    <w:p w14:paraId="75FBD366" w14:textId="77777777" w:rsidR="009B73AA" w:rsidRPr="00533687" w:rsidRDefault="009B73AA" w:rsidP="009B73AA">
      <w:pPr>
        <w:tabs>
          <w:tab w:val="left" w:pos="142"/>
        </w:tabs>
        <w:spacing w:line="240" w:lineRule="atLeast"/>
        <w:ind w:firstLine="851"/>
        <w:jc w:val="both"/>
        <w:rPr>
          <w:sz w:val="24"/>
          <w:szCs w:val="24"/>
        </w:rPr>
      </w:pPr>
      <w:r w:rsidRPr="00533687">
        <w:rPr>
          <w:sz w:val="24"/>
          <w:szCs w:val="24"/>
        </w:rPr>
        <w:t xml:space="preserve">по сроку окупаемости – </w:t>
      </w:r>
      <w:r>
        <w:rPr>
          <w:sz w:val="24"/>
          <w:szCs w:val="24"/>
        </w:rPr>
        <w:t>5</w:t>
      </w:r>
      <w:r w:rsidRPr="00533687">
        <w:rPr>
          <w:sz w:val="24"/>
          <w:szCs w:val="24"/>
        </w:rPr>
        <w:t xml:space="preserve"> балл</w:t>
      </w:r>
      <w:r>
        <w:rPr>
          <w:sz w:val="24"/>
          <w:szCs w:val="24"/>
        </w:rPr>
        <w:t>ов</w:t>
      </w:r>
      <w:r w:rsidRPr="00533687">
        <w:rPr>
          <w:sz w:val="24"/>
          <w:szCs w:val="24"/>
        </w:rPr>
        <w:t>;</w:t>
      </w:r>
    </w:p>
    <w:p w14:paraId="58E9DF79" w14:textId="77777777" w:rsidR="009B73AA" w:rsidRPr="00533687" w:rsidRDefault="009B73AA" w:rsidP="009B73AA">
      <w:pPr>
        <w:tabs>
          <w:tab w:val="left" w:pos="142"/>
        </w:tabs>
        <w:spacing w:line="240" w:lineRule="atLeast"/>
        <w:ind w:firstLine="851"/>
        <w:jc w:val="both"/>
        <w:rPr>
          <w:sz w:val="24"/>
          <w:szCs w:val="24"/>
        </w:rPr>
      </w:pPr>
      <w:r w:rsidRPr="00533687">
        <w:rPr>
          <w:sz w:val="24"/>
          <w:szCs w:val="24"/>
        </w:rPr>
        <w:t>по объему экономии Т</w:t>
      </w:r>
      <w:r>
        <w:rPr>
          <w:sz w:val="24"/>
          <w:szCs w:val="24"/>
        </w:rPr>
        <w:t>ЭР от реализации мероприятия – 2</w:t>
      </w:r>
      <w:r w:rsidRPr="00533687">
        <w:rPr>
          <w:sz w:val="24"/>
          <w:szCs w:val="24"/>
        </w:rPr>
        <w:t xml:space="preserve"> балл</w:t>
      </w:r>
      <w:r>
        <w:rPr>
          <w:sz w:val="24"/>
          <w:szCs w:val="24"/>
        </w:rPr>
        <w:t>а</w:t>
      </w:r>
      <w:r w:rsidRPr="00533687">
        <w:rPr>
          <w:sz w:val="24"/>
          <w:szCs w:val="24"/>
        </w:rPr>
        <w:t>;</w:t>
      </w:r>
    </w:p>
    <w:p w14:paraId="1F2F02B2" w14:textId="77777777" w:rsidR="009B73AA" w:rsidRPr="00533687" w:rsidRDefault="009B73AA" w:rsidP="009B73AA">
      <w:pPr>
        <w:jc w:val="both"/>
        <w:rPr>
          <w:sz w:val="24"/>
          <w:szCs w:val="24"/>
        </w:rPr>
      </w:pPr>
      <w:r w:rsidRPr="00533687">
        <w:rPr>
          <w:sz w:val="24"/>
          <w:szCs w:val="24"/>
        </w:rPr>
        <w:t xml:space="preserve">ИТОГО: 1 балл + </w:t>
      </w:r>
      <w:r>
        <w:rPr>
          <w:sz w:val="24"/>
          <w:szCs w:val="24"/>
        </w:rPr>
        <w:t>0</w:t>
      </w:r>
      <w:r w:rsidRPr="00533687">
        <w:rPr>
          <w:sz w:val="24"/>
          <w:szCs w:val="24"/>
        </w:rPr>
        <w:t xml:space="preserve"> балл</w:t>
      </w:r>
      <w:r>
        <w:rPr>
          <w:sz w:val="24"/>
          <w:szCs w:val="24"/>
        </w:rPr>
        <w:t>ов + 5</w:t>
      </w:r>
      <w:r w:rsidRPr="00533687">
        <w:rPr>
          <w:sz w:val="24"/>
          <w:szCs w:val="24"/>
        </w:rPr>
        <w:t xml:space="preserve"> балл</w:t>
      </w:r>
      <w:r>
        <w:rPr>
          <w:sz w:val="24"/>
          <w:szCs w:val="24"/>
        </w:rPr>
        <w:t>ов + 2</w:t>
      </w:r>
      <w:r w:rsidRPr="00533687">
        <w:rPr>
          <w:sz w:val="24"/>
          <w:szCs w:val="24"/>
        </w:rPr>
        <w:t xml:space="preserve"> балл</w:t>
      </w:r>
      <w:r>
        <w:rPr>
          <w:sz w:val="24"/>
          <w:szCs w:val="24"/>
        </w:rPr>
        <w:t>а</w:t>
      </w:r>
      <w:r w:rsidRPr="00533687">
        <w:rPr>
          <w:sz w:val="24"/>
          <w:szCs w:val="24"/>
        </w:rPr>
        <w:t xml:space="preserve"> =</w:t>
      </w:r>
      <w:r>
        <w:rPr>
          <w:sz w:val="24"/>
          <w:szCs w:val="24"/>
        </w:rPr>
        <w:t xml:space="preserve"> 8</w:t>
      </w:r>
      <w:r w:rsidRPr="00533687">
        <w:rPr>
          <w:sz w:val="24"/>
          <w:szCs w:val="24"/>
        </w:rPr>
        <w:t xml:space="preserve"> баллов</w:t>
      </w:r>
    </w:p>
    <w:p w14:paraId="6987230E" w14:textId="77777777" w:rsidR="009B73AA" w:rsidRPr="00533687" w:rsidRDefault="009B73AA" w:rsidP="009B73AA">
      <w:pPr>
        <w:pStyle w:val="a3"/>
        <w:jc w:val="both"/>
        <w:rPr>
          <w:sz w:val="24"/>
          <w:szCs w:val="24"/>
        </w:rPr>
      </w:pPr>
    </w:p>
    <w:p w14:paraId="0058B95D" w14:textId="77777777" w:rsidR="00FC11DC" w:rsidRDefault="00FC11DC" w:rsidP="00A4698C">
      <w:pPr>
        <w:jc w:val="right"/>
      </w:pPr>
    </w:p>
    <w:p w14:paraId="66CBE020" w14:textId="77777777" w:rsidR="009B73AA" w:rsidRDefault="009B73AA" w:rsidP="00A4698C">
      <w:pPr>
        <w:jc w:val="right"/>
      </w:pPr>
    </w:p>
    <w:p w14:paraId="3662266F" w14:textId="77777777" w:rsidR="009B73AA" w:rsidRDefault="009B73AA" w:rsidP="00A4698C">
      <w:pPr>
        <w:jc w:val="right"/>
      </w:pPr>
    </w:p>
    <w:p w14:paraId="6E694D62" w14:textId="77777777" w:rsidR="009B73AA" w:rsidRDefault="009B73AA" w:rsidP="00A4698C">
      <w:pPr>
        <w:jc w:val="right"/>
      </w:pPr>
    </w:p>
    <w:p w14:paraId="58CA995E" w14:textId="77777777" w:rsidR="009B73AA" w:rsidRDefault="009B73AA" w:rsidP="00A4698C">
      <w:pPr>
        <w:jc w:val="right"/>
      </w:pPr>
    </w:p>
    <w:p w14:paraId="6F6A9339" w14:textId="77777777" w:rsidR="009B73AA" w:rsidRDefault="009B73AA" w:rsidP="00A4698C">
      <w:pPr>
        <w:jc w:val="right"/>
      </w:pPr>
    </w:p>
    <w:p w14:paraId="669ED702" w14:textId="77777777" w:rsidR="009B73AA" w:rsidRDefault="009B73AA" w:rsidP="00A4698C">
      <w:pPr>
        <w:jc w:val="right"/>
      </w:pPr>
    </w:p>
    <w:p w14:paraId="76AB57BE" w14:textId="77777777" w:rsidR="009B73AA" w:rsidRDefault="009B73AA" w:rsidP="00A4698C">
      <w:pPr>
        <w:jc w:val="right"/>
      </w:pPr>
    </w:p>
    <w:p w14:paraId="26520312" w14:textId="77777777" w:rsidR="009B73AA" w:rsidRDefault="009B73AA" w:rsidP="00A4698C">
      <w:pPr>
        <w:jc w:val="right"/>
      </w:pPr>
    </w:p>
    <w:p w14:paraId="334C8482" w14:textId="77777777" w:rsidR="009B73AA" w:rsidRDefault="009B73AA" w:rsidP="00A4698C">
      <w:pPr>
        <w:jc w:val="right"/>
      </w:pPr>
    </w:p>
    <w:p w14:paraId="19844732" w14:textId="77777777" w:rsidR="009B73AA" w:rsidRDefault="009B73AA" w:rsidP="00A4698C">
      <w:pPr>
        <w:jc w:val="right"/>
      </w:pPr>
    </w:p>
    <w:p w14:paraId="02AC0616" w14:textId="77777777" w:rsidR="009B73AA" w:rsidRDefault="009B73AA" w:rsidP="00A4698C">
      <w:pPr>
        <w:jc w:val="right"/>
      </w:pPr>
    </w:p>
    <w:p w14:paraId="1C7220F5" w14:textId="77777777" w:rsidR="009B73AA" w:rsidRDefault="009B73AA" w:rsidP="00A4698C">
      <w:pPr>
        <w:jc w:val="right"/>
      </w:pPr>
    </w:p>
    <w:p w14:paraId="61671BDD" w14:textId="77777777" w:rsidR="009B73AA" w:rsidRDefault="009B73AA" w:rsidP="00A4698C">
      <w:pPr>
        <w:jc w:val="right"/>
      </w:pPr>
    </w:p>
    <w:p w14:paraId="4BA4DB5B" w14:textId="77777777" w:rsidR="009B73AA" w:rsidRDefault="009B73AA" w:rsidP="00A4698C">
      <w:pPr>
        <w:jc w:val="right"/>
      </w:pPr>
    </w:p>
    <w:p w14:paraId="0E800562" w14:textId="77777777" w:rsidR="009B73AA" w:rsidRDefault="009B73AA" w:rsidP="00A4698C">
      <w:pPr>
        <w:jc w:val="right"/>
      </w:pPr>
    </w:p>
    <w:p w14:paraId="605B337A" w14:textId="77777777" w:rsidR="009B73AA" w:rsidRDefault="009B73AA" w:rsidP="00A4698C">
      <w:pPr>
        <w:jc w:val="right"/>
      </w:pPr>
    </w:p>
    <w:p w14:paraId="25D2B5F9" w14:textId="77777777" w:rsidR="009B73AA" w:rsidRDefault="009B73AA" w:rsidP="00A4698C">
      <w:pPr>
        <w:jc w:val="right"/>
      </w:pPr>
    </w:p>
    <w:p w14:paraId="1F9BE574" w14:textId="77777777" w:rsidR="009B73AA" w:rsidRDefault="009B73AA" w:rsidP="00A4698C">
      <w:pPr>
        <w:jc w:val="right"/>
      </w:pPr>
    </w:p>
    <w:p w14:paraId="3ABE5E5F" w14:textId="77777777" w:rsidR="009B73AA" w:rsidRDefault="009B73AA" w:rsidP="00A4698C">
      <w:pPr>
        <w:jc w:val="right"/>
      </w:pPr>
    </w:p>
    <w:p w14:paraId="34372413" w14:textId="77777777" w:rsidR="009B73AA" w:rsidRDefault="009B73AA" w:rsidP="00A4698C">
      <w:pPr>
        <w:jc w:val="right"/>
      </w:pPr>
    </w:p>
    <w:p w14:paraId="426FC445" w14:textId="77777777" w:rsidR="009B73AA" w:rsidRDefault="009B73AA" w:rsidP="00A4698C">
      <w:pPr>
        <w:jc w:val="right"/>
      </w:pPr>
    </w:p>
    <w:p w14:paraId="54C95CF6" w14:textId="77777777" w:rsidR="009B73AA" w:rsidRDefault="009B73AA" w:rsidP="00A4698C">
      <w:pPr>
        <w:jc w:val="right"/>
      </w:pPr>
    </w:p>
    <w:p w14:paraId="4C0037A9" w14:textId="77777777" w:rsidR="009B73AA" w:rsidRDefault="009B73AA" w:rsidP="00A4698C">
      <w:pPr>
        <w:jc w:val="right"/>
      </w:pPr>
    </w:p>
    <w:p w14:paraId="3F64369F" w14:textId="77777777" w:rsidR="009B73AA" w:rsidRDefault="009B73AA" w:rsidP="00A4698C">
      <w:pPr>
        <w:jc w:val="right"/>
      </w:pPr>
    </w:p>
    <w:p w14:paraId="02903EA4" w14:textId="77777777" w:rsidR="009B73AA" w:rsidRDefault="009B73AA" w:rsidP="00A4698C">
      <w:pPr>
        <w:jc w:val="right"/>
      </w:pPr>
    </w:p>
    <w:p w14:paraId="72BFDAFD" w14:textId="77777777" w:rsidR="009B73AA" w:rsidRDefault="009B73AA" w:rsidP="00A4698C">
      <w:pPr>
        <w:jc w:val="right"/>
      </w:pPr>
    </w:p>
    <w:p w14:paraId="45410BB5" w14:textId="77777777" w:rsidR="009B73AA" w:rsidRDefault="009B73AA" w:rsidP="00A4698C">
      <w:pPr>
        <w:jc w:val="right"/>
      </w:pPr>
    </w:p>
    <w:p w14:paraId="6B6AE99B" w14:textId="77777777" w:rsidR="009B73AA" w:rsidRDefault="009B73AA" w:rsidP="00A4698C">
      <w:pPr>
        <w:jc w:val="right"/>
      </w:pPr>
    </w:p>
    <w:p w14:paraId="7F90CAC1" w14:textId="77777777" w:rsidR="009B73AA" w:rsidRDefault="009B73AA" w:rsidP="00A4698C">
      <w:pPr>
        <w:jc w:val="right"/>
      </w:pPr>
    </w:p>
    <w:p w14:paraId="70BF3A3B" w14:textId="77777777" w:rsidR="009B73AA" w:rsidRDefault="009B73AA" w:rsidP="00A4698C">
      <w:pPr>
        <w:jc w:val="right"/>
      </w:pPr>
    </w:p>
    <w:p w14:paraId="7329EDD4" w14:textId="77777777" w:rsidR="00057E40" w:rsidRDefault="00057E40" w:rsidP="00A4698C">
      <w:pPr>
        <w:jc w:val="right"/>
      </w:pPr>
    </w:p>
    <w:p w14:paraId="2A95DCB9" w14:textId="77777777" w:rsidR="00057E40" w:rsidRDefault="00057E40" w:rsidP="00A4698C">
      <w:pPr>
        <w:jc w:val="right"/>
      </w:pPr>
    </w:p>
    <w:p w14:paraId="52415EAD" w14:textId="77777777" w:rsidR="00057E40" w:rsidRDefault="00057E40" w:rsidP="00A4698C">
      <w:pPr>
        <w:jc w:val="right"/>
      </w:pPr>
    </w:p>
    <w:p w14:paraId="30D9F8E7" w14:textId="77777777" w:rsidR="009B73AA" w:rsidRDefault="009B73AA" w:rsidP="00A4698C">
      <w:pPr>
        <w:jc w:val="right"/>
      </w:pPr>
    </w:p>
    <w:p w14:paraId="352E7888" w14:textId="77777777" w:rsidR="009B73AA" w:rsidRDefault="009B73AA" w:rsidP="00A4698C">
      <w:pPr>
        <w:jc w:val="right"/>
      </w:pPr>
    </w:p>
    <w:p w14:paraId="52D2BF3D" w14:textId="77777777" w:rsidR="009B73AA" w:rsidRDefault="009B73AA" w:rsidP="00A4698C">
      <w:pPr>
        <w:jc w:val="right"/>
      </w:pPr>
    </w:p>
    <w:p w14:paraId="79FF6C16" w14:textId="77777777" w:rsidR="00FC11DC" w:rsidRDefault="00FC11DC" w:rsidP="00A4698C">
      <w:pPr>
        <w:jc w:val="right"/>
      </w:pPr>
    </w:p>
    <w:p w14:paraId="56E27B88" w14:textId="77777777" w:rsidR="00FC11DC" w:rsidRDefault="00FC11DC" w:rsidP="00A4698C">
      <w:pPr>
        <w:jc w:val="right"/>
      </w:pPr>
    </w:p>
    <w:p w14:paraId="49A9EDD7" w14:textId="77777777" w:rsidR="00FC11DC" w:rsidRDefault="00FC11DC" w:rsidP="00A4698C">
      <w:pPr>
        <w:jc w:val="right"/>
      </w:pPr>
    </w:p>
    <w:p w14:paraId="17163E5B" w14:textId="77777777" w:rsidR="009B73AA" w:rsidRDefault="009B73AA" w:rsidP="00A4698C">
      <w:pPr>
        <w:jc w:val="right"/>
      </w:pPr>
    </w:p>
    <w:p w14:paraId="4B62D617" w14:textId="77777777" w:rsidR="00A4698C" w:rsidRDefault="00FB4052" w:rsidP="00A4698C">
      <w:pPr>
        <w:jc w:val="right"/>
      </w:pPr>
      <w:hyperlink w:anchor="возврат_приложение_2" w:history="1">
        <w:r w:rsidR="00A4698C" w:rsidRPr="006E17F6">
          <w:rPr>
            <w:rStyle w:val="a5"/>
          </w:rPr>
          <w:t>Приложение 2</w:t>
        </w:r>
      </w:hyperlink>
    </w:p>
    <w:p w14:paraId="29BC1091" w14:textId="77777777" w:rsidR="00A4698C" w:rsidRPr="001E03CD" w:rsidRDefault="00A4698C" w:rsidP="00B67C5D">
      <w:pPr>
        <w:spacing w:line="260" w:lineRule="exact"/>
        <w:ind w:firstLine="709"/>
        <w:contextualSpacing/>
        <w:jc w:val="center"/>
        <w:rPr>
          <w:b/>
          <w:sz w:val="28"/>
          <w:szCs w:val="28"/>
        </w:rPr>
      </w:pPr>
      <w:r w:rsidRPr="001E03CD">
        <w:rPr>
          <w:b/>
          <w:sz w:val="28"/>
          <w:szCs w:val="28"/>
        </w:rPr>
        <w:t>ЗАЯВ</w:t>
      </w:r>
      <w:r w:rsidR="00AE51E7">
        <w:rPr>
          <w:b/>
          <w:sz w:val="28"/>
          <w:szCs w:val="28"/>
        </w:rPr>
        <w:t>ЛЕНИЕ</w:t>
      </w:r>
    </w:p>
    <w:p w14:paraId="2ED446D8" w14:textId="77777777" w:rsidR="00A4698C" w:rsidRPr="001E03CD" w:rsidRDefault="00A4698C" w:rsidP="00B67C5D">
      <w:pPr>
        <w:spacing w:line="260" w:lineRule="exact"/>
        <w:ind w:firstLine="709"/>
        <w:contextualSpacing/>
        <w:jc w:val="center"/>
        <w:rPr>
          <w:b/>
          <w:sz w:val="28"/>
          <w:szCs w:val="28"/>
        </w:rPr>
      </w:pPr>
      <w:r w:rsidRPr="001E03CD">
        <w:rPr>
          <w:b/>
          <w:sz w:val="28"/>
          <w:szCs w:val="28"/>
        </w:rPr>
        <w:t>на участие в конкурсе по выбору исполнителей мероприятий государственн</w:t>
      </w:r>
      <w:r w:rsidR="00BC26B4">
        <w:rPr>
          <w:b/>
          <w:sz w:val="28"/>
          <w:szCs w:val="28"/>
        </w:rPr>
        <w:t>ой</w:t>
      </w:r>
      <w:r w:rsidRPr="001E03CD">
        <w:rPr>
          <w:b/>
          <w:sz w:val="28"/>
          <w:szCs w:val="28"/>
        </w:rPr>
        <w:t xml:space="preserve"> программ</w:t>
      </w:r>
      <w:r w:rsidR="00BC26B4">
        <w:rPr>
          <w:b/>
          <w:sz w:val="28"/>
          <w:szCs w:val="28"/>
        </w:rPr>
        <w:t>ы «</w:t>
      </w:r>
      <w:r w:rsidR="00E45589">
        <w:rPr>
          <w:b/>
          <w:sz w:val="28"/>
          <w:szCs w:val="28"/>
        </w:rPr>
        <w:t>Устойчивая энергетика и энергоэф</w:t>
      </w:r>
      <w:r w:rsidR="00A75A80">
        <w:rPr>
          <w:b/>
          <w:sz w:val="28"/>
          <w:szCs w:val="28"/>
        </w:rPr>
        <w:t>ф</w:t>
      </w:r>
      <w:r w:rsidR="00E45589">
        <w:rPr>
          <w:b/>
          <w:sz w:val="28"/>
          <w:szCs w:val="28"/>
        </w:rPr>
        <w:t>ективность</w:t>
      </w:r>
      <w:r w:rsidR="00BC26B4">
        <w:rPr>
          <w:b/>
          <w:sz w:val="28"/>
          <w:szCs w:val="28"/>
        </w:rPr>
        <w:t xml:space="preserve">» </w:t>
      </w:r>
      <w:r w:rsidR="006177CE">
        <w:rPr>
          <w:b/>
          <w:sz w:val="28"/>
          <w:szCs w:val="28"/>
        </w:rPr>
        <w:t>в</w:t>
      </w:r>
      <w:r w:rsidR="00BC26B4">
        <w:rPr>
          <w:b/>
          <w:sz w:val="28"/>
          <w:szCs w:val="28"/>
        </w:rPr>
        <w:t xml:space="preserve"> 20</w:t>
      </w:r>
      <w:r w:rsidR="005D4C1C">
        <w:rPr>
          <w:b/>
          <w:sz w:val="28"/>
          <w:szCs w:val="28"/>
        </w:rPr>
        <w:t>2</w:t>
      </w:r>
      <w:r w:rsidR="00E45589">
        <w:rPr>
          <w:b/>
          <w:sz w:val="28"/>
          <w:szCs w:val="28"/>
        </w:rPr>
        <w:t>6</w:t>
      </w:r>
      <w:r w:rsidR="005B53E8">
        <w:rPr>
          <w:b/>
          <w:sz w:val="28"/>
          <w:szCs w:val="28"/>
        </w:rPr>
        <w:t xml:space="preserve"> </w:t>
      </w:r>
      <w:r w:rsidR="00BC26B4">
        <w:rPr>
          <w:b/>
          <w:sz w:val="28"/>
          <w:szCs w:val="28"/>
        </w:rPr>
        <w:t>год</w:t>
      </w:r>
      <w:r w:rsidR="006177CE">
        <w:rPr>
          <w:b/>
          <w:sz w:val="28"/>
          <w:szCs w:val="28"/>
        </w:rPr>
        <w:t>у</w:t>
      </w:r>
      <w:r w:rsidR="000E39D3">
        <w:rPr>
          <w:b/>
          <w:sz w:val="28"/>
          <w:szCs w:val="28"/>
        </w:rPr>
        <w:t xml:space="preserve"> по Гомельской области</w:t>
      </w:r>
    </w:p>
    <w:p w14:paraId="20AEA0D7" w14:textId="77777777" w:rsidR="00450458" w:rsidRPr="001E03CD" w:rsidRDefault="00450458" w:rsidP="003C76B6">
      <w:pPr>
        <w:spacing w:line="280" w:lineRule="exact"/>
        <w:ind w:firstLine="709"/>
        <w:contextualSpacing/>
        <w:jc w:val="center"/>
        <w:rPr>
          <w:b/>
          <w:sz w:val="28"/>
          <w:szCs w:val="28"/>
        </w:rPr>
      </w:pPr>
    </w:p>
    <w:p w14:paraId="665D1FCF" w14:textId="77777777" w:rsidR="00362931" w:rsidRPr="001E03CD" w:rsidRDefault="00362931" w:rsidP="003C76B6">
      <w:pPr>
        <w:pStyle w:val="a3"/>
        <w:numPr>
          <w:ilvl w:val="0"/>
          <w:numId w:val="2"/>
        </w:numPr>
        <w:spacing w:line="280" w:lineRule="exact"/>
        <w:rPr>
          <w:b/>
          <w:sz w:val="28"/>
          <w:szCs w:val="28"/>
        </w:rPr>
      </w:pPr>
      <w:r w:rsidRPr="001E03CD">
        <w:rPr>
          <w:b/>
          <w:sz w:val="28"/>
          <w:szCs w:val="28"/>
        </w:rPr>
        <w:t>Сведения о заявителе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362931" w:rsidRPr="00B771A6" w14:paraId="54B6DBF8" w14:textId="77777777" w:rsidTr="00533687">
        <w:trPr>
          <w:trHeight w:val="960"/>
        </w:trPr>
        <w:tc>
          <w:tcPr>
            <w:tcW w:w="2500" w:type="pct"/>
          </w:tcPr>
          <w:p w14:paraId="1D9A41E3" w14:textId="77777777" w:rsidR="00362931" w:rsidRPr="00B771A6" w:rsidRDefault="00362931" w:rsidP="0014712B">
            <w:pPr>
              <w:pStyle w:val="a3"/>
              <w:ind w:left="0"/>
              <w:rPr>
                <w:sz w:val="28"/>
                <w:szCs w:val="28"/>
              </w:rPr>
            </w:pPr>
            <w:r w:rsidRPr="00B771A6">
              <w:rPr>
                <w:sz w:val="28"/>
                <w:szCs w:val="28"/>
              </w:rPr>
              <w:t xml:space="preserve">Полное наименование </w:t>
            </w:r>
            <w:r w:rsidR="0014712B">
              <w:rPr>
                <w:sz w:val="28"/>
                <w:szCs w:val="28"/>
              </w:rPr>
              <w:t>субъекта хозяйствования</w:t>
            </w:r>
          </w:p>
        </w:tc>
        <w:tc>
          <w:tcPr>
            <w:tcW w:w="2500" w:type="pct"/>
          </w:tcPr>
          <w:p w14:paraId="41DE5457" w14:textId="77777777" w:rsidR="00362931" w:rsidRPr="00F92FAE" w:rsidRDefault="00362931" w:rsidP="00B771A6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  <w:p w14:paraId="09567443" w14:textId="77777777" w:rsidR="00863260" w:rsidRPr="00F92FAE" w:rsidRDefault="00863260" w:rsidP="00B771A6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362931" w:rsidRPr="00B771A6" w14:paraId="141C228C" w14:textId="77777777" w:rsidTr="00B771A6">
        <w:tc>
          <w:tcPr>
            <w:tcW w:w="2500" w:type="pct"/>
          </w:tcPr>
          <w:p w14:paraId="0621AAB0" w14:textId="77777777" w:rsidR="00362931" w:rsidRPr="00B771A6" w:rsidRDefault="00362931" w:rsidP="0014712B">
            <w:pPr>
              <w:pStyle w:val="a3"/>
              <w:ind w:left="0"/>
              <w:rPr>
                <w:sz w:val="28"/>
                <w:szCs w:val="28"/>
              </w:rPr>
            </w:pPr>
            <w:r w:rsidRPr="00B771A6">
              <w:rPr>
                <w:sz w:val="28"/>
                <w:szCs w:val="28"/>
              </w:rPr>
              <w:t xml:space="preserve">Местонахождение (почтовый адрес) </w:t>
            </w:r>
            <w:r w:rsidR="0014712B">
              <w:rPr>
                <w:sz w:val="28"/>
                <w:szCs w:val="28"/>
              </w:rPr>
              <w:t>субъекта хозяйствования</w:t>
            </w:r>
          </w:p>
        </w:tc>
        <w:tc>
          <w:tcPr>
            <w:tcW w:w="2500" w:type="pct"/>
          </w:tcPr>
          <w:p w14:paraId="549DE380" w14:textId="77777777" w:rsidR="00362931" w:rsidRPr="00F92FAE" w:rsidRDefault="00362931" w:rsidP="00B771A6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  <w:p w14:paraId="482D7CDE" w14:textId="77777777" w:rsidR="00863260" w:rsidRPr="00F92FAE" w:rsidRDefault="00863260" w:rsidP="00B771A6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362931" w:rsidRPr="00B771A6" w14:paraId="4E4162A5" w14:textId="77777777" w:rsidTr="00B771A6">
        <w:tc>
          <w:tcPr>
            <w:tcW w:w="2500" w:type="pct"/>
          </w:tcPr>
          <w:p w14:paraId="16661CCB" w14:textId="77777777" w:rsidR="00863260" w:rsidRPr="00B771A6" w:rsidRDefault="00362931" w:rsidP="00B771A6">
            <w:pPr>
              <w:pStyle w:val="a3"/>
              <w:ind w:left="0"/>
              <w:rPr>
                <w:sz w:val="28"/>
                <w:szCs w:val="28"/>
              </w:rPr>
            </w:pPr>
            <w:r w:rsidRPr="00B771A6">
              <w:rPr>
                <w:sz w:val="28"/>
                <w:szCs w:val="28"/>
              </w:rPr>
              <w:t>Учетный номер плательщика</w:t>
            </w:r>
            <w:r w:rsidR="007144D2">
              <w:rPr>
                <w:sz w:val="28"/>
                <w:szCs w:val="28"/>
              </w:rPr>
              <w:t xml:space="preserve"> – УНП</w:t>
            </w:r>
            <w:r w:rsidR="00863260" w:rsidRPr="00B771A6">
              <w:rPr>
                <w:sz w:val="28"/>
                <w:szCs w:val="28"/>
              </w:rPr>
              <w:t>,</w:t>
            </w:r>
            <w:r w:rsidR="007144D2">
              <w:rPr>
                <w:sz w:val="28"/>
                <w:szCs w:val="28"/>
              </w:rPr>
              <w:t xml:space="preserve"> Учетный номер казначейства – УНК (при наличии)</w:t>
            </w:r>
            <w:r w:rsidR="00863260" w:rsidRPr="00B771A6">
              <w:rPr>
                <w:sz w:val="28"/>
                <w:szCs w:val="28"/>
              </w:rPr>
              <w:t xml:space="preserve"> </w:t>
            </w:r>
          </w:p>
          <w:p w14:paraId="666B599B" w14:textId="77777777" w:rsidR="00362931" w:rsidRPr="00B771A6" w:rsidRDefault="007144D2" w:rsidP="00B771A6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863260" w:rsidRPr="00B771A6">
              <w:rPr>
                <w:sz w:val="28"/>
                <w:szCs w:val="28"/>
              </w:rPr>
              <w:t>анковские реквизиты</w:t>
            </w:r>
          </w:p>
        </w:tc>
        <w:tc>
          <w:tcPr>
            <w:tcW w:w="2500" w:type="pct"/>
          </w:tcPr>
          <w:p w14:paraId="3F59828C" w14:textId="77777777" w:rsidR="00362931" w:rsidRPr="00F92FAE" w:rsidRDefault="00362931" w:rsidP="00B771A6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  <w:p w14:paraId="67F21CA2" w14:textId="77777777" w:rsidR="008F44FF" w:rsidRPr="00F92FAE" w:rsidRDefault="008F44FF" w:rsidP="00B771A6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362931" w:rsidRPr="00B771A6" w14:paraId="2998CE78" w14:textId="77777777" w:rsidTr="00B771A6">
        <w:tc>
          <w:tcPr>
            <w:tcW w:w="2500" w:type="pct"/>
          </w:tcPr>
          <w:p w14:paraId="3D722E15" w14:textId="77777777" w:rsidR="00362931" w:rsidRPr="00B771A6" w:rsidRDefault="00362931" w:rsidP="00B771A6">
            <w:pPr>
              <w:pStyle w:val="a3"/>
              <w:ind w:left="0"/>
              <w:rPr>
                <w:sz w:val="28"/>
                <w:szCs w:val="28"/>
              </w:rPr>
            </w:pPr>
            <w:r w:rsidRPr="00B771A6">
              <w:rPr>
                <w:sz w:val="28"/>
                <w:szCs w:val="28"/>
              </w:rPr>
              <w:t>Адрес электронной почты</w:t>
            </w:r>
          </w:p>
        </w:tc>
        <w:tc>
          <w:tcPr>
            <w:tcW w:w="2500" w:type="pct"/>
          </w:tcPr>
          <w:p w14:paraId="605EA2CF" w14:textId="77777777" w:rsidR="008F44FF" w:rsidRPr="00F92FAE" w:rsidRDefault="008F44FF" w:rsidP="00B771A6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362931" w:rsidRPr="00B771A6" w14:paraId="06670166" w14:textId="77777777" w:rsidTr="00B771A6">
        <w:tc>
          <w:tcPr>
            <w:tcW w:w="2500" w:type="pct"/>
          </w:tcPr>
          <w:p w14:paraId="6635A151" w14:textId="77777777" w:rsidR="00362931" w:rsidRPr="00B771A6" w:rsidRDefault="00362931" w:rsidP="00B771A6">
            <w:pPr>
              <w:pStyle w:val="a3"/>
              <w:ind w:left="0"/>
              <w:rPr>
                <w:sz w:val="28"/>
                <w:szCs w:val="28"/>
              </w:rPr>
            </w:pPr>
            <w:r w:rsidRPr="00B771A6">
              <w:rPr>
                <w:sz w:val="28"/>
                <w:szCs w:val="28"/>
              </w:rPr>
              <w:t xml:space="preserve">Фамилия, имя, </w:t>
            </w:r>
            <w:r w:rsidR="009E2DF5" w:rsidRPr="00B771A6">
              <w:rPr>
                <w:sz w:val="28"/>
                <w:szCs w:val="28"/>
              </w:rPr>
              <w:t>отчество и номер телефона лица для контактов</w:t>
            </w:r>
            <w:r w:rsidR="00F92FAE">
              <w:rPr>
                <w:sz w:val="28"/>
                <w:szCs w:val="28"/>
              </w:rPr>
              <w:t xml:space="preserve"> </w:t>
            </w:r>
            <w:r w:rsidR="00F92FAE" w:rsidRPr="00F92FAE">
              <w:rPr>
                <w:sz w:val="27"/>
                <w:szCs w:val="27"/>
              </w:rPr>
              <w:t>(раб</w:t>
            </w:r>
            <w:proofErr w:type="gramStart"/>
            <w:r w:rsidR="00F92FAE" w:rsidRPr="00F92FAE">
              <w:rPr>
                <w:sz w:val="27"/>
                <w:szCs w:val="27"/>
              </w:rPr>
              <w:t>.</w:t>
            </w:r>
            <w:proofErr w:type="gramEnd"/>
            <w:r w:rsidR="00F92FAE" w:rsidRPr="00F92FAE">
              <w:rPr>
                <w:sz w:val="27"/>
                <w:szCs w:val="27"/>
              </w:rPr>
              <w:t>/</w:t>
            </w:r>
            <w:proofErr w:type="gramStart"/>
            <w:r w:rsidR="00F92FAE" w:rsidRPr="00F92FAE">
              <w:rPr>
                <w:sz w:val="27"/>
                <w:szCs w:val="27"/>
              </w:rPr>
              <w:t>м</w:t>
            </w:r>
            <w:proofErr w:type="gramEnd"/>
            <w:r w:rsidR="00F92FAE" w:rsidRPr="00F92FAE">
              <w:rPr>
                <w:sz w:val="27"/>
                <w:szCs w:val="27"/>
              </w:rPr>
              <w:t>об</w:t>
            </w:r>
            <w:r w:rsidR="00F92FAE">
              <w:rPr>
                <w:sz w:val="27"/>
                <w:szCs w:val="27"/>
              </w:rPr>
              <w:t>.</w:t>
            </w:r>
            <w:r w:rsidR="00F92FAE" w:rsidRPr="00F92FAE">
              <w:rPr>
                <w:sz w:val="27"/>
                <w:szCs w:val="27"/>
              </w:rPr>
              <w:t>)</w:t>
            </w:r>
          </w:p>
        </w:tc>
        <w:tc>
          <w:tcPr>
            <w:tcW w:w="2500" w:type="pct"/>
          </w:tcPr>
          <w:p w14:paraId="327A8475" w14:textId="77777777" w:rsidR="008F44FF" w:rsidRPr="00F92FAE" w:rsidRDefault="008F44FF" w:rsidP="00B771A6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  <w:p w14:paraId="213842CA" w14:textId="77777777" w:rsidR="008F44FF" w:rsidRPr="00F92FAE" w:rsidRDefault="008F44FF" w:rsidP="00B771A6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362931" w:rsidRPr="00B771A6" w14:paraId="357A4E0B" w14:textId="77777777" w:rsidTr="00B771A6">
        <w:tc>
          <w:tcPr>
            <w:tcW w:w="2500" w:type="pct"/>
          </w:tcPr>
          <w:p w14:paraId="38AD5A81" w14:textId="77777777" w:rsidR="00362931" w:rsidRPr="00B771A6" w:rsidRDefault="009E2DF5" w:rsidP="00F92FAE">
            <w:pPr>
              <w:pStyle w:val="a3"/>
              <w:ind w:left="0"/>
              <w:rPr>
                <w:sz w:val="28"/>
                <w:szCs w:val="28"/>
              </w:rPr>
            </w:pPr>
            <w:r w:rsidRPr="00B771A6">
              <w:rPr>
                <w:sz w:val="28"/>
                <w:szCs w:val="28"/>
              </w:rPr>
              <w:t xml:space="preserve">Наименование вышестоящего органа госуправления </w:t>
            </w:r>
          </w:p>
        </w:tc>
        <w:tc>
          <w:tcPr>
            <w:tcW w:w="2500" w:type="pct"/>
          </w:tcPr>
          <w:p w14:paraId="6D75E665" w14:textId="77777777" w:rsidR="008F44FF" w:rsidRPr="00F92FAE" w:rsidRDefault="008F44FF" w:rsidP="00B771A6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  <w:p w14:paraId="5F14A13B" w14:textId="77777777" w:rsidR="008F44FF" w:rsidRPr="00F92FAE" w:rsidRDefault="008F44FF" w:rsidP="00B771A6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</w:tbl>
    <w:p w14:paraId="3010CE45" w14:textId="77777777" w:rsidR="00450458" w:rsidRPr="001E03CD" w:rsidRDefault="00450458" w:rsidP="003C76B6">
      <w:pPr>
        <w:pStyle w:val="a3"/>
        <w:spacing w:line="280" w:lineRule="exact"/>
        <w:rPr>
          <w:b/>
          <w:sz w:val="28"/>
          <w:szCs w:val="28"/>
        </w:rPr>
      </w:pPr>
    </w:p>
    <w:p w14:paraId="0FC5F17B" w14:textId="77777777" w:rsidR="00362931" w:rsidRPr="001E03CD" w:rsidRDefault="009E2DF5" w:rsidP="00B67C5D">
      <w:pPr>
        <w:pStyle w:val="a3"/>
        <w:numPr>
          <w:ilvl w:val="0"/>
          <w:numId w:val="2"/>
        </w:numPr>
        <w:spacing w:line="260" w:lineRule="exact"/>
        <w:ind w:left="714" w:hanging="357"/>
        <w:rPr>
          <w:b/>
          <w:sz w:val="28"/>
          <w:szCs w:val="28"/>
        </w:rPr>
      </w:pPr>
      <w:r w:rsidRPr="001E03CD">
        <w:rPr>
          <w:b/>
          <w:sz w:val="28"/>
          <w:szCs w:val="28"/>
        </w:rPr>
        <w:t>Сведения о конкурсе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450458" w:rsidRPr="00B771A6" w14:paraId="5716AE92" w14:textId="77777777" w:rsidTr="00B771A6">
        <w:tc>
          <w:tcPr>
            <w:tcW w:w="2500" w:type="pct"/>
          </w:tcPr>
          <w:p w14:paraId="37CDA8F1" w14:textId="77777777" w:rsidR="00450458" w:rsidRPr="00B771A6" w:rsidRDefault="007501D7" w:rsidP="00533687">
            <w:pPr>
              <w:pStyle w:val="a3"/>
              <w:spacing w:line="280" w:lineRule="exact"/>
              <w:ind w:left="0"/>
              <w:rPr>
                <w:sz w:val="28"/>
                <w:szCs w:val="28"/>
              </w:rPr>
            </w:pPr>
            <w:r w:rsidRPr="00B771A6">
              <w:rPr>
                <w:sz w:val="28"/>
                <w:szCs w:val="28"/>
              </w:rPr>
              <w:t>Организатор конкурса</w:t>
            </w:r>
          </w:p>
        </w:tc>
        <w:tc>
          <w:tcPr>
            <w:tcW w:w="2500" w:type="pct"/>
          </w:tcPr>
          <w:p w14:paraId="67D6F44C" w14:textId="77777777" w:rsidR="0057645B" w:rsidRPr="00B771A6" w:rsidRDefault="0057645B" w:rsidP="00533687">
            <w:pPr>
              <w:pStyle w:val="a3"/>
              <w:spacing w:line="280" w:lineRule="exact"/>
              <w:ind w:left="0"/>
              <w:jc w:val="both"/>
              <w:rPr>
                <w:sz w:val="28"/>
                <w:szCs w:val="28"/>
              </w:rPr>
            </w:pPr>
            <w:r w:rsidRPr="00B771A6">
              <w:rPr>
                <w:sz w:val="28"/>
                <w:szCs w:val="28"/>
              </w:rPr>
              <w:t>Гомельское областное управление по надзору за рациональным использованием топливно-энергетических ресурсов</w:t>
            </w:r>
            <w:r w:rsidR="0097570D">
              <w:rPr>
                <w:sz w:val="28"/>
                <w:szCs w:val="28"/>
              </w:rPr>
              <w:t xml:space="preserve"> </w:t>
            </w:r>
            <w:r w:rsidR="008F39EC" w:rsidRPr="00B771A6">
              <w:rPr>
                <w:sz w:val="28"/>
                <w:szCs w:val="28"/>
              </w:rPr>
              <w:t>Департамента по энергоэффективности Государственного комитета по стандартизации Республики Беларусь</w:t>
            </w:r>
          </w:p>
          <w:p w14:paraId="3C670424" w14:textId="77777777" w:rsidR="00450458" w:rsidRPr="00B771A6" w:rsidRDefault="0057645B" w:rsidP="00533687">
            <w:pPr>
              <w:pStyle w:val="a3"/>
              <w:spacing w:line="280" w:lineRule="exact"/>
              <w:ind w:left="0"/>
              <w:jc w:val="both"/>
              <w:rPr>
                <w:b/>
                <w:sz w:val="28"/>
                <w:szCs w:val="28"/>
              </w:rPr>
            </w:pPr>
            <w:r w:rsidRPr="00B771A6">
              <w:rPr>
                <w:sz w:val="28"/>
                <w:szCs w:val="28"/>
              </w:rPr>
              <w:t>г. Гомель ул. Крестьянская, 31</w:t>
            </w:r>
          </w:p>
        </w:tc>
      </w:tr>
      <w:tr w:rsidR="007501D7" w:rsidRPr="00B771A6" w14:paraId="01CD266F" w14:textId="77777777" w:rsidTr="00B771A6">
        <w:tc>
          <w:tcPr>
            <w:tcW w:w="2500" w:type="pct"/>
          </w:tcPr>
          <w:p w14:paraId="1C33FA8C" w14:textId="77777777" w:rsidR="007501D7" w:rsidRPr="00B771A6" w:rsidRDefault="007501D7" w:rsidP="00533687">
            <w:pPr>
              <w:pStyle w:val="a3"/>
              <w:spacing w:line="280" w:lineRule="exact"/>
              <w:ind w:left="0"/>
              <w:rPr>
                <w:sz w:val="28"/>
                <w:szCs w:val="28"/>
              </w:rPr>
            </w:pPr>
            <w:r w:rsidRPr="00B771A6">
              <w:rPr>
                <w:sz w:val="28"/>
                <w:szCs w:val="28"/>
              </w:rPr>
              <w:t xml:space="preserve">Наименование </w:t>
            </w:r>
            <w:r w:rsidR="007679B7" w:rsidRPr="00B771A6">
              <w:rPr>
                <w:sz w:val="28"/>
                <w:szCs w:val="28"/>
              </w:rPr>
              <w:t>государственной программы</w:t>
            </w:r>
          </w:p>
        </w:tc>
        <w:tc>
          <w:tcPr>
            <w:tcW w:w="2500" w:type="pct"/>
          </w:tcPr>
          <w:p w14:paraId="111F88BB" w14:textId="77777777" w:rsidR="007501D7" w:rsidRPr="00B771A6" w:rsidRDefault="007501D7" w:rsidP="00E45589">
            <w:pPr>
              <w:pStyle w:val="a3"/>
              <w:spacing w:line="280" w:lineRule="exact"/>
              <w:ind w:left="0"/>
              <w:jc w:val="both"/>
              <w:rPr>
                <w:b/>
                <w:sz w:val="28"/>
                <w:szCs w:val="28"/>
              </w:rPr>
            </w:pPr>
            <w:r w:rsidRPr="002F7F97">
              <w:rPr>
                <w:sz w:val="28"/>
                <w:szCs w:val="28"/>
              </w:rPr>
              <w:t>Государственная программа «</w:t>
            </w:r>
            <w:r w:rsidR="00E45589">
              <w:rPr>
                <w:sz w:val="28"/>
                <w:szCs w:val="28"/>
              </w:rPr>
              <w:t>Устойчивая энергетика и энергоэффективность</w:t>
            </w:r>
            <w:r w:rsidRPr="002F7F97">
              <w:rPr>
                <w:sz w:val="28"/>
                <w:szCs w:val="28"/>
              </w:rPr>
              <w:t>» на 20</w:t>
            </w:r>
            <w:r w:rsidR="002F7F97" w:rsidRPr="002F7F97">
              <w:rPr>
                <w:sz w:val="28"/>
                <w:szCs w:val="28"/>
              </w:rPr>
              <w:t>2</w:t>
            </w:r>
            <w:r w:rsidR="00E45589">
              <w:rPr>
                <w:sz w:val="28"/>
                <w:szCs w:val="28"/>
              </w:rPr>
              <w:t>6</w:t>
            </w:r>
            <w:r w:rsidRPr="002F7F97">
              <w:rPr>
                <w:sz w:val="28"/>
                <w:szCs w:val="28"/>
              </w:rPr>
              <w:t>-20</w:t>
            </w:r>
            <w:r w:rsidR="00E45589">
              <w:rPr>
                <w:sz w:val="28"/>
                <w:szCs w:val="28"/>
              </w:rPr>
              <w:t>30</w:t>
            </w:r>
            <w:r w:rsidRPr="002F7F97">
              <w:rPr>
                <w:sz w:val="28"/>
                <w:szCs w:val="28"/>
              </w:rPr>
              <w:t xml:space="preserve"> годы, </w:t>
            </w:r>
            <w:r w:rsidR="005124FC" w:rsidRPr="007D457B">
              <w:rPr>
                <w:sz w:val="28"/>
                <w:szCs w:val="28"/>
              </w:rPr>
              <w:t xml:space="preserve">утверждённая постановлением Совета Министров Республики Беларусь от </w:t>
            </w:r>
            <w:r w:rsidR="00E45589">
              <w:rPr>
                <w:sz w:val="28"/>
                <w:szCs w:val="28"/>
              </w:rPr>
              <w:t>31</w:t>
            </w:r>
            <w:r w:rsidR="005124FC" w:rsidRPr="007D457B">
              <w:rPr>
                <w:sz w:val="28"/>
                <w:szCs w:val="28"/>
              </w:rPr>
              <w:t xml:space="preserve"> </w:t>
            </w:r>
            <w:r w:rsidR="00E45589">
              <w:rPr>
                <w:sz w:val="28"/>
                <w:szCs w:val="28"/>
              </w:rPr>
              <w:t>декабря</w:t>
            </w:r>
            <w:r w:rsidR="005124FC" w:rsidRPr="007D457B">
              <w:rPr>
                <w:sz w:val="28"/>
                <w:szCs w:val="28"/>
              </w:rPr>
              <w:t xml:space="preserve">  202</w:t>
            </w:r>
            <w:r w:rsidR="00E45589">
              <w:rPr>
                <w:sz w:val="28"/>
                <w:szCs w:val="28"/>
              </w:rPr>
              <w:t>5</w:t>
            </w:r>
            <w:r w:rsidR="005124FC" w:rsidRPr="007D457B">
              <w:rPr>
                <w:sz w:val="28"/>
                <w:szCs w:val="28"/>
              </w:rPr>
              <w:t xml:space="preserve"> г.      № </w:t>
            </w:r>
            <w:r w:rsidR="00E45589">
              <w:rPr>
                <w:sz w:val="28"/>
                <w:szCs w:val="28"/>
              </w:rPr>
              <w:t>819</w:t>
            </w:r>
            <w:r w:rsidR="005124FC" w:rsidRPr="007D457B">
              <w:rPr>
                <w:sz w:val="28"/>
                <w:szCs w:val="28"/>
              </w:rPr>
              <w:t xml:space="preserve"> </w:t>
            </w:r>
          </w:p>
        </w:tc>
      </w:tr>
      <w:tr w:rsidR="007501D7" w:rsidRPr="00B771A6" w14:paraId="73CCFF3D" w14:textId="77777777" w:rsidTr="00B771A6">
        <w:tc>
          <w:tcPr>
            <w:tcW w:w="2500" w:type="pct"/>
          </w:tcPr>
          <w:p w14:paraId="36482227" w14:textId="77777777" w:rsidR="007501D7" w:rsidRPr="00B771A6" w:rsidRDefault="007501D7" w:rsidP="00533687">
            <w:pPr>
              <w:pStyle w:val="a3"/>
              <w:spacing w:line="280" w:lineRule="exact"/>
              <w:ind w:left="0"/>
              <w:rPr>
                <w:b/>
                <w:sz w:val="28"/>
                <w:szCs w:val="28"/>
              </w:rPr>
            </w:pPr>
            <w:r w:rsidRPr="00B771A6">
              <w:rPr>
                <w:sz w:val="28"/>
                <w:szCs w:val="28"/>
              </w:rPr>
              <w:t>Предмет конкурса</w:t>
            </w:r>
          </w:p>
        </w:tc>
        <w:tc>
          <w:tcPr>
            <w:tcW w:w="2500" w:type="pct"/>
          </w:tcPr>
          <w:p w14:paraId="085303FF" w14:textId="77777777" w:rsidR="007501D7" w:rsidRPr="00B771A6" w:rsidRDefault="00E45589" w:rsidP="00E45589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1566D5">
              <w:rPr>
                <w:sz w:val="28"/>
                <w:szCs w:val="28"/>
              </w:rPr>
              <w:t>раво на заключение договор</w:t>
            </w:r>
            <w:r>
              <w:rPr>
                <w:sz w:val="28"/>
                <w:szCs w:val="28"/>
              </w:rPr>
              <w:t>ов</w:t>
            </w:r>
            <w:r w:rsidRPr="001566D5">
              <w:rPr>
                <w:sz w:val="28"/>
                <w:szCs w:val="28"/>
              </w:rPr>
              <w:t xml:space="preserve"> на финансирование реализации мероприятий по энергосбережению</w:t>
            </w:r>
            <w:r>
              <w:rPr>
                <w:sz w:val="28"/>
                <w:szCs w:val="28"/>
              </w:rPr>
              <w:t xml:space="preserve"> </w:t>
            </w:r>
            <w:r w:rsidR="007501D7" w:rsidRPr="00B771A6">
              <w:rPr>
                <w:sz w:val="28"/>
                <w:szCs w:val="28"/>
              </w:rPr>
              <w:t>с участием средств республиканского</w:t>
            </w:r>
            <w:r>
              <w:rPr>
                <w:sz w:val="28"/>
                <w:szCs w:val="28"/>
              </w:rPr>
              <w:t xml:space="preserve"> бюджета</w:t>
            </w:r>
            <w:r w:rsidR="007501D7" w:rsidRPr="00B771A6">
              <w:rPr>
                <w:sz w:val="28"/>
                <w:szCs w:val="28"/>
              </w:rPr>
              <w:t xml:space="preserve"> </w:t>
            </w:r>
          </w:p>
        </w:tc>
      </w:tr>
      <w:tr w:rsidR="007501D7" w:rsidRPr="00B771A6" w14:paraId="3682F3F8" w14:textId="77777777" w:rsidTr="00B771A6">
        <w:tc>
          <w:tcPr>
            <w:tcW w:w="2500" w:type="pct"/>
          </w:tcPr>
          <w:p w14:paraId="1A68AA71" w14:textId="77777777" w:rsidR="007501D7" w:rsidRPr="00B771A6" w:rsidRDefault="007501D7" w:rsidP="00533687">
            <w:pPr>
              <w:pStyle w:val="a3"/>
              <w:spacing w:line="280" w:lineRule="exact"/>
              <w:ind w:left="0"/>
              <w:rPr>
                <w:b/>
                <w:sz w:val="28"/>
                <w:szCs w:val="28"/>
              </w:rPr>
            </w:pPr>
            <w:r w:rsidRPr="00B771A6">
              <w:rPr>
                <w:sz w:val="28"/>
                <w:szCs w:val="28"/>
              </w:rPr>
              <w:t>Дата проведения конкурса</w:t>
            </w:r>
          </w:p>
        </w:tc>
        <w:tc>
          <w:tcPr>
            <w:tcW w:w="2500" w:type="pct"/>
          </w:tcPr>
          <w:p w14:paraId="3C5F7E74" w14:textId="26271767" w:rsidR="007501D7" w:rsidRPr="00D90048" w:rsidRDefault="0000675C" w:rsidP="0000675C">
            <w:pPr>
              <w:pStyle w:val="a3"/>
              <w:spacing w:line="280" w:lineRule="exact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  <w:r w:rsidR="00FE3F43" w:rsidRPr="00D90048">
              <w:rPr>
                <w:b/>
                <w:sz w:val="28"/>
                <w:szCs w:val="28"/>
              </w:rPr>
              <w:t>.</w:t>
            </w:r>
            <w:r w:rsidR="00E95683" w:rsidRPr="00D90048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6</w:t>
            </w:r>
            <w:r w:rsidR="00FE3F43" w:rsidRPr="00D90048">
              <w:rPr>
                <w:b/>
                <w:sz w:val="28"/>
                <w:szCs w:val="28"/>
              </w:rPr>
              <w:t>.202</w:t>
            </w:r>
            <w:r w:rsidR="00E45589">
              <w:rPr>
                <w:b/>
                <w:sz w:val="28"/>
                <w:szCs w:val="28"/>
              </w:rPr>
              <w:t>6</w:t>
            </w:r>
            <w:r w:rsidR="00FE3F43" w:rsidRPr="00D90048">
              <w:rPr>
                <w:b/>
                <w:sz w:val="28"/>
                <w:szCs w:val="28"/>
              </w:rPr>
              <w:t>г.</w:t>
            </w:r>
          </w:p>
        </w:tc>
      </w:tr>
    </w:tbl>
    <w:p w14:paraId="58D6440A" w14:textId="77777777" w:rsidR="003C76B6" w:rsidRDefault="003C76B6" w:rsidP="003C76B6">
      <w:pPr>
        <w:pStyle w:val="a3"/>
        <w:rPr>
          <w:b/>
          <w:sz w:val="28"/>
          <w:szCs w:val="28"/>
        </w:rPr>
      </w:pPr>
    </w:p>
    <w:p w14:paraId="2EFD1065" w14:textId="77777777" w:rsidR="00A11C4B" w:rsidRDefault="00A11C4B" w:rsidP="009E2DF5">
      <w:pPr>
        <w:pStyle w:val="a3"/>
        <w:numPr>
          <w:ilvl w:val="0"/>
          <w:numId w:val="2"/>
        </w:numPr>
        <w:rPr>
          <w:b/>
          <w:sz w:val="28"/>
          <w:szCs w:val="28"/>
        </w:rPr>
        <w:sectPr w:rsidR="00A11C4B" w:rsidSect="003F0EB8">
          <w:type w:val="continuous"/>
          <w:pgSz w:w="11906" w:h="16838" w:code="9"/>
          <w:pgMar w:top="567" w:right="624" w:bottom="709" w:left="1418" w:header="709" w:footer="709" w:gutter="0"/>
          <w:cols w:space="708"/>
          <w:docGrid w:linePitch="408"/>
        </w:sectPr>
      </w:pPr>
    </w:p>
    <w:p w14:paraId="3D6AC796" w14:textId="77777777" w:rsidR="00533687" w:rsidRDefault="00533687" w:rsidP="00533687">
      <w:pPr>
        <w:pStyle w:val="a3"/>
        <w:pBdr>
          <w:bottom w:val="single" w:sz="12" w:space="1" w:color="auto"/>
        </w:pBdr>
        <w:ind w:left="360"/>
        <w:jc w:val="both"/>
        <w:rPr>
          <w:b/>
          <w:sz w:val="28"/>
          <w:szCs w:val="28"/>
        </w:rPr>
      </w:pPr>
    </w:p>
    <w:p w14:paraId="4477979D" w14:textId="77777777" w:rsidR="00156129" w:rsidRDefault="009E2DF5" w:rsidP="00A11C4B">
      <w:pPr>
        <w:pStyle w:val="a3"/>
        <w:numPr>
          <w:ilvl w:val="0"/>
          <w:numId w:val="2"/>
        </w:numPr>
        <w:pBdr>
          <w:bottom w:val="single" w:sz="12" w:space="1" w:color="auto"/>
        </w:pBdr>
        <w:jc w:val="both"/>
        <w:rPr>
          <w:b/>
          <w:sz w:val="28"/>
          <w:szCs w:val="28"/>
        </w:rPr>
      </w:pPr>
      <w:r w:rsidRPr="001E03CD">
        <w:rPr>
          <w:b/>
          <w:sz w:val="28"/>
          <w:szCs w:val="28"/>
        </w:rPr>
        <w:t>Сведения о мероприятии</w:t>
      </w:r>
      <w:r w:rsidR="00A11C4B">
        <w:rPr>
          <w:b/>
          <w:sz w:val="28"/>
          <w:szCs w:val="28"/>
        </w:rPr>
        <w:t>, предлагаемом для финансирования за счет средств республиканского бюджета на финансирование госпрограмм</w:t>
      </w:r>
      <w:r w:rsidR="00C45E4F">
        <w:rPr>
          <w:b/>
          <w:sz w:val="28"/>
          <w:szCs w:val="28"/>
        </w:rPr>
        <w:t>ы</w:t>
      </w:r>
      <w:r w:rsidR="006177CE">
        <w:rPr>
          <w:b/>
          <w:sz w:val="28"/>
          <w:szCs w:val="28"/>
        </w:rPr>
        <w:t xml:space="preserve"> «</w:t>
      </w:r>
      <w:r w:rsidR="00A75A80">
        <w:rPr>
          <w:b/>
          <w:sz w:val="28"/>
          <w:szCs w:val="28"/>
        </w:rPr>
        <w:t>Устойчивая энергетика и энергоэффективность</w:t>
      </w:r>
      <w:r w:rsidR="006177CE">
        <w:rPr>
          <w:b/>
          <w:sz w:val="28"/>
          <w:szCs w:val="28"/>
        </w:rPr>
        <w:t>»</w:t>
      </w:r>
      <w:r w:rsidR="001F7D7B">
        <w:rPr>
          <w:b/>
          <w:sz w:val="28"/>
          <w:szCs w:val="28"/>
        </w:rPr>
        <w:t xml:space="preserve"> в 20</w:t>
      </w:r>
      <w:r w:rsidR="005D4C1C">
        <w:rPr>
          <w:b/>
          <w:sz w:val="28"/>
          <w:szCs w:val="28"/>
        </w:rPr>
        <w:t>2</w:t>
      </w:r>
      <w:r w:rsidR="00E45589">
        <w:rPr>
          <w:b/>
          <w:sz w:val="28"/>
          <w:szCs w:val="28"/>
        </w:rPr>
        <w:t>6</w:t>
      </w:r>
      <w:r w:rsidR="001F7D7B">
        <w:rPr>
          <w:b/>
          <w:sz w:val="28"/>
          <w:szCs w:val="28"/>
        </w:rPr>
        <w:t xml:space="preserve"> году</w:t>
      </w:r>
    </w:p>
    <w:p w14:paraId="3B003EDF" w14:textId="77777777" w:rsidR="00FC1BAD" w:rsidRPr="00FC1BAD" w:rsidRDefault="00FC1BAD" w:rsidP="00FC1BAD">
      <w:pPr>
        <w:pBdr>
          <w:bottom w:val="single" w:sz="12" w:space="1" w:color="auto"/>
        </w:pBdr>
        <w:ind w:left="360"/>
        <w:jc w:val="both"/>
        <w:rPr>
          <w:b/>
          <w:sz w:val="28"/>
          <w:szCs w:val="28"/>
        </w:rPr>
      </w:pPr>
    </w:p>
    <w:p w14:paraId="1378CCE0" w14:textId="77777777" w:rsidR="00FC1BAD" w:rsidRPr="00FC1BAD" w:rsidRDefault="00FC1BAD" w:rsidP="00FC1BAD">
      <w:pPr>
        <w:pStyle w:val="a3"/>
        <w:jc w:val="center"/>
        <w:rPr>
          <w:sz w:val="20"/>
          <w:szCs w:val="20"/>
        </w:rPr>
      </w:pPr>
      <w:r w:rsidRPr="00FC1BAD">
        <w:rPr>
          <w:sz w:val="20"/>
          <w:szCs w:val="20"/>
        </w:rPr>
        <w:t>(наименование субъекта хозяйствования)</w:t>
      </w:r>
    </w:p>
    <w:p w14:paraId="1C587B61" w14:textId="77777777" w:rsidR="00FC1BAD" w:rsidRPr="00FC1BAD" w:rsidRDefault="00FC1BAD" w:rsidP="00FC1BAD">
      <w:pPr>
        <w:pStyle w:val="a3"/>
        <w:jc w:val="center"/>
        <w:rPr>
          <w:sz w:val="18"/>
          <w:szCs w:val="18"/>
        </w:rPr>
      </w:pPr>
    </w:p>
    <w:tbl>
      <w:tblPr>
        <w:tblW w:w="4977" w:type="pct"/>
        <w:tblLayout w:type="fixed"/>
        <w:tblLook w:val="04A0" w:firstRow="1" w:lastRow="0" w:firstColumn="1" w:lastColumn="0" w:noHBand="0" w:noVBand="1"/>
      </w:tblPr>
      <w:tblGrid>
        <w:gridCol w:w="378"/>
        <w:gridCol w:w="866"/>
        <w:gridCol w:w="2694"/>
        <w:gridCol w:w="569"/>
        <w:gridCol w:w="566"/>
        <w:gridCol w:w="1132"/>
        <w:gridCol w:w="966"/>
        <w:gridCol w:w="550"/>
        <w:gridCol w:w="1318"/>
        <w:gridCol w:w="648"/>
        <w:gridCol w:w="882"/>
        <w:gridCol w:w="950"/>
        <w:gridCol w:w="813"/>
        <w:gridCol w:w="680"/>
        <w:gridCol w:w="687"/>
        <w:gridCol w:w="1015"/>
        <w:gridCol w:w="852"/>
        <w:gridCol w:w="703"/>
      </w:tblGrid>
      <w:tr w:rsidR="007926B2" w:rsidRPr="00B771A6" w14:paraId="0D28F604" w14:textId="77777777" w:rsidTr="0089609F">
        <w:trPr>
          <w:trHeight w:val="312"/>
        </w:trPr>
        <w:tc>
          <w:tcPr>
            <w:tcW w:w="1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981EF17" w14:textId="77777777" w:rsidR="007926B2" w:rsidRPr="00873EFC" w:rsidRDefault="007926B2">
            <w:pPr>
              <w:spacing w:line="276" w:lineRule="auto"/>
              <w:ind w:left="-24" w:right="-59"/>
              <w:jc w:val="center"/>
              <w:rPr>
                <w:rFonts w:eastAsia="Times New Roman"/>
                <w:sz w:val="24"/>
                <w:szCs w:val="24"/>
              </w:rPr>
            </w:pPr>
            <w:r w:rsidRPr="00B771A6">
              <w:rPr>
                <w:sz w:val="24"/>
                <w:szCs w:val="24"/>
              </w:rPr>
              <w:t>№ п/п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8BDF755" w14:textId="77777777" w:rsidR="007926B2" w:rsidRPr="00873EFC" w:rsidRDefault="007926B2" w:rsidP="00F1131C">
            <w:pPr>
              <w:spacing w:line="240" w:lineRule="exact"/>
              <w:ind w:left="-23" w:right="-57"/>
              <w:jc w:val="center"/>
              <w:rPr>
                <w:rFonts w:eastAsia="Times New Roman"/>
                <w:sz w:val="24"/>
                <w:szCs w:val="24"/>
              </w:rPr>
            </w:pPr>
            <w:r w:rsidRPr="00B771A6">
              <w:rPr>
                <w:sz w:val="24"/>
                <w:szCs w:val="24"/>
              </w:rPr>
              <w:t>Код  основных направлений энергосбережения по форме 4-энергосбережение</w:t>
            </w:r>
          </w:p>
        </w:tc>
        <w:tc>
          <w:tcPr>
            <w:tcW w:w="8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657A4" w14:textId="77777777" w:rsidR="007926B2" w:rsidRPr="00B771A6" w:rsidRDefault="007926B2" w:rsidP="00F1131C">
            <w:pPr>
              <w:spacing w:line="240" w:lineRule="exact"/>
              <w:ind w:left="-23" w:right="-57"/>
              <w:jc w:val="center"/>
              <w:rPr>
                <w:sz w:val="24"/>
                <w:szCs w:val="24"/>
              </w:rPr>
            </w:pPr>
            <w:r w:rsidRPr="00B771A6">
              <w:rPr>
                <w:sz w:val="24"/>
                <w:szCs w:val="24"/>
              </w:rPr>
              <w:t xml:space="preserve">Наименование мероприятия </w:t>
            </w:r>
          </w:p>
          <w:p w14:paraId="761CE74C" w14:textId="77777777" w:rsidR="007926B2" w:rsidRPr="00873EFC" w:rsidRDefault="007926B2" w:rsidP="00557765">
            <w:pPr>
              <w:spacing w:line="240" w:lineRule="exact"/>
              <w:ind w:left="-23" w:right="-57"/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B771A6">
              <w:rPr>
                <w:b/>
                <w:i/>
                <w:sz w:val="24"/>
                <w:szCs w:val="24"/>
              </w:rPr>
              <w:t>(в соответствии с наименованием в ПСД</w:t>
            </w:r>
            <w:r>
              <w:rPr>
                <w:b/>
                <w:i/>
                <w:sz w:val="24"/>
                <w:szCs w:val="24"/>
              </w:rPr>
              <w:t>, при её наличии</w:t>
            </w:r>
            <w:r w:rsidRPr="00B771A6">
              <w:rPr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4DE23BB4" w14:textId="77777777" w:rsidR="007926B2" w:rsidRPr="00B771A6" w:rsidRDefault="007926B2" w:rsidP="007926B2">
            <w:pPr>
              <w:spacing w:line="276" w:lineRule="auto"/>
              <w:ind w:left="-24" w:right="-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B195436" w14:textId="77777777" w:rsidR="007926B2" w:rsidRPr="00873EFC" w:rsidRDefault="007926B2" w:rsidP="006E6A67">
            <w:pPr>
              <w:spacing w:line="276" w:lineRule="auto"/>
              <w:ind w:left="-24" w:right="-59"/>
              <w:jc w:val="center"/>
              <w:rPr>
                <w:rFonts w:eastAsia="Times New Roman"/>
                <w:sz w:val="24"/>
                <w:szCs w:val="24"/>
              </w:rPr>
            </w:pPr>
            <w:r w:rsidRPr="00B771A6">
              <w:rPr>
                <w:sz w:val="24"/>
                <w:szCs w:val="24"/>
              </w:rPr>
              <w:t xml:space="preserve">Объем внедрения </w:t>
            </w:r>
          </w:p>
        </w:tc>
        <w:tc>
          <w:tcPr>
            <w:tcW w:w="64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08412" w14:textId="77777777" w:rsidR="0026377D" w:rsidRPr="0026377D" w:rsidRDefault="007926B2" w:rsidP="0026377D">
            <w:pPr>
              <w:spacing w:line="240" w:lineRule="exact"/>
              <w:ind w:left="-23" w:right="-57"/>
              <w:jc w:val="center"/>
              <w:rPr>
                <w:sz w:val="24"/>
                <w:szCs w:val="24"/>
              </w:rPr>
            </w:pPr>
            <w:r w:rsidRPr="0026377D">
              <w:rPr>
                <w:sz w:val="24"/>
                <w:szCs w:val="24"/>
              </w:rPr>
              <w:t>Условно-годово</w:t>
            </w:r>
            <w:r w:rsidR="0026377D" w:rsidRPr="0026377D">
              <w:rPr>
                <w:sz w:val="24"/>
                <w:szCs w:val="24"/>
              </w:rPr>
              <w:t>й</w:t>
            </w:r>
            <w:r w:rsidRPr="0026377D">
              <w:rPr>
                <w:sz w:val="24"/>
                <w:szCs w:val="24"/>
              </w:rPr>
              <w:t xml:space="preserve"> </w:t>
            </w:r>
            <w:r w:rsidR="0026377D" w:rsidRPr="0026377D">
              <w:rPr>
                <w:sz w:val="24"/>
                <w:szCs w:val="24"/>
              </w:rPr>
              <w:t>экономический эффект</w:t>
            </w:r>
          </w:p>
          <w:p w14:paraId="1597621C" w14:textId="77777777" w:rsidR="007926B2" w:rsidRPr="0026377D" w:rsidRDefault="007926B2" w:rsidP="0026377D">
            <w:pPr>
              <w:spacing w:line="240" w:lineRule="exact"/>
              <w:ind w:left="-23" w:right="-57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B9B8F28" w14:textId="77777777" w:rsidR="007926B2" w:rsidRPr="00873EFC" w:rsidRDefault="007926B2" w:rsidP="00F1131C">
            <w:pPr>
              <w:spacing w:line="240" w:lineRule="exact"/>
              <w:ind w:left="-23" w:right="-57"/>
              <w:jc w:val="center"/>
              <w:rPr>
                <w:rFonts w:eastAsia="Times New Roman"/>
                <w:sz w:val="24"/>
                <w:szCs w:val="24"/>
              </w:rPr>
            </w:pPr>
            <w:r w:rsidRPr="00B771A6">
              <w:rPr>
                <w:sz w:val="24"/>
                <w:szCs w:val="24"/>
              </w:rPr>
              <w:t>Ожидаемый срок  внедрения мероприятия, квартал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9CFDA35" w14:textId="77777777" w:rsidR="007926B2" w:rsidRPr="00873EFC" w:rsidRDefault="007926B2" w:rsidP="003525BF">
            <w:pPr>
              <w:spacing w:line="240" w:lineRule="exact"/>
              <w:ind w:left="-23" w:right="-57"/>
              <w:jc w:val="center"/>
              <w:rPr>
                <w:rFonts w:eastAsia="Times New Roman"/>
                <w:sz w:val="24"/>
                <w:szCs w:val="24"/>
              </w:rPr>
            </w:pPr>
            <w:r w:rsidRPr="00D90048">
              <w:rPr>
                <w:sz w:val="24"/>
                <w:szCs w:val="24"/>
              </w:rPr>
              <w:t xml:space="preserve">Ожидаемый </w:t>
            </w:r>
            <w:r w:rsidR="0089609F" w:rsidRPr="00D90048">
              <w:rPr>
                <w:sz w:val="24"/>
                <w:szCs w:val="24"/>
              </w:rPr>
              <w:t xml:space="preserve">экономический эффект </w:t>
            </w:r>
            <w:r w:rsidR="001C4EF7" w:rsidRPr="00D90048">
              <w:rPr>
                <w:sz w:val="24"/>
                <w:szCs w:val="24"/>
              </w:rPr>
              <w:t>от</w:t>
            </w:r>
            <w:r w:rsidRPr="00D90048">
              <w:rPr>
                <w:sz w:val="24"/>
                <w:szCs w:val="24"/>
              </w:rPr>
              <w:t xml:space="preserve">  внедрения мероприятия в</w:t>
            </w:r>
            <w:r w:rsidRPr="00B771A6">
              <w:rPr>
                <w:sz w:val="24"/>
                <w:szCs w:val="24"/>
              </w:rPr>
              <w:t xml:space="preserve"> текущем году, </w:t>
            </w:r>
            <w:proofErr w:type="spellStart"/>
            <w:r w:rsidRPr="00B771A6">
              <w:rPr>
                <w:sz w:val="24"/>
                <w:szCs w:val="24"/>
              </w:rPr>
              <w:t>т.у</w:t>
            </w:r>
            <w:proofErr w:type="gramStart"/>
            <w:r w:rsidRPr="00B771A6">
              <w:rPr>
                <w:sz w:val="24"/>
                <w:szCs w:val="24"/>
              </w:rPr>
              <w:t>.т</w:t>
            </w:r>
            <w:proofErr w:type="spellEnd"/>
            <w:proofErr w:type="gramEnd"/>
          </w:p>
        </w:tc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5F2F3A7" w14:textId="77777777" w:rsidR="007926B2" w:rsidRPr="00B771A6" w:rsidRDefault="007926B2" w:rsidP="00F1131C">
            <w:pPr>
              <w:spacing w:line="240" w:lineRule="exact"/>
              <w:ind w:left="-23" w:right="-57"/>
              <w:jc w:val="center"/>
              <w:rPr>
                <w:rFonts w:eastAsia="Times New Roman"/>
                <w:sz w:val="24"/>
                <w:szCs w:val="24"/>
              </w:rPr>
            </w:pPr>
            <w:r w:rsidRPr="00B771A6">
              <w:rPr>
                <w:sz w:val="24"/>
                <w:szCs w:val="24"/>
              </w:rPr>
              <w:t>Срок окупаемости,</w:t>
            </w:r>
          </w:p>
          <w:p w14:paraId="147A23B0" w14:textId="77777777" w:rsidR="007926B2" w:rsidRPr="00873EFC" w:rsidRDefault="007926B2" w:rsidP="00F1131C">
            <w:pPr>
              <w:spacing w:line="240" w:lineRule="exact"/>
              <w:ind w:left="-23" w:right="-57"/>
              <w:jc w:val="center"/>
              <w:rPr>
                <w:rFonts w:eastAsia="Times New Roman"/>
                <w:sz w:val="24"/>
                <w:szCs w:val="24"/>
              </w:rPr>
            </w:pPr>
            <w:r w:rsidRPr="00B771A6">
              <w:rPr>
                <w:sz w:val="24"/>
                <w:szCs w:val="24"/>
              </w:rPr>
              <w:t>(лет)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CB7DE7F" w14:textId="77777777" w:rsidR="007926B2" w:rsidRPr="00B771A6" w:rsidRDefault="007926B2" w:rsidP="00F1131C">
            <w:pPr>
              <w:spacing w:line="240" w:lineRule="exact"/>
              <w:ind w:left="-23" w:right="-57"/>
              <w:jc w:val="center"/>
              <w:rPr>
                <w:rFonts w:eastAsia="Times New Roman"/>
                <w:sz w:val="24"/>
                <w:szCs w:val="24"/>
              </w:rPr>
            </w:pPr>
            <w:r w:rsidRPr="00B771A6">
              <w:rPr>
                <w:sz w:val="24"/>
                <w:szCs w:val="24"/>
              </w:rPr>
              <w:t>Объем финансирования,</w:t>
            </w:r>
          </w:p>
          <w:p w14:paraId="24DF7386" w14:textId="77777777" w:rsidR="007926B2" w:rsidRPr="00873EFC" w:rsidRDefault="007926B2" w:rsidP="005E7E5B">
            <w:pPr>
              <w:spacing w:line="240" w:lineRule="exact"/>
              <w:ind w:left="-23" w:right="-57"/>
              <w:jc w:val="center"/>
              <w:rPr>
                <w:rFonts w:eastAsia="Times New Roman"/>
                <w:sz w:val="24"/>
                <w:szCs w:val="24"/>
              </w:rPr>
            </w:pPr>
            <w:r w:rsidRPr="00B771A6">
              <w:rPr>
                <w:sz w:val="24"/>
                <w:szCs w:val="24"/>
              </w:rPr>
              <w:t>рублей</w:t>
            </w:r>
          </w:p>
        </w:tc>
        <w:tc>
          <w:tcPr>
            <w:tcW w:w="175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F96CD" w14:textId="77777777" w:rsidR="007926B2" w:rsidRPr="00873EFC" w:rsidRDefault="007926B2">
            <w:pPr>
              <w:spacing w:line="276" w:lineRule="auto"/>
              <w:ind w:left="-24" w:right="-59"/>
              <w:jc w:val="center"/>
              <w:rPr>
                <w:rFonts w:eastAsia="Times New Roman"/>
                <w:sz w:val="24"/>
                <w:szCs w:val="24"/>
              </w:rPr>
            </w:pPr>
            <w:r w:rsidRPr="00B771A6">
              <w:rPr>
                <w:sz w:val="24"/>
                <w:szCs w:val="24"/>
              </w:rPr>
              <w:t>в том числе по источникам финансирования, рублей</w:t>
            </w:r>
          </w:p>
        </w:tc>
      </w:tr>
      <w:tr w:rsidR="007926B2" w:rsidRPr="00B771A6" w14:paraId="1D3B3103" w14:textId="77777777" w:rsidTr="0089609F">
        <w:trPr>
          <w:trHeight w:val="345"/>
        </w:trPr>
        <w:tc>
          <w:tcPr>
            <w:tcW w:w="1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2AC20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23C11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71624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E9453B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1E6B0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4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BCA53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DAA92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56367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34162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013B5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6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0EF0E" w14:textId="77777777" w:rsidR="007926B2" w:rsidRPr="00873EFC" w:rsidRDefault="007926B2">
            <w:pPr>
              <w:spacing w:line="276" w:lineRule="auto"/>
              <w:ind w:left="-24" w:right="-59"/>
              <w:jc w:val="center"/>
              <w:rPr>
                <w:rFonts w:eastAsia="Times New Roman"/>
                <w:sz w:val="24"/>
                <w:szCs w:val="24"/>
              </w:rPr>
            </w:pPr>
            <w:r w:rsidRPr="00B771A6">
              <w:rPr>
                <w:sz w:val="24"/>
                <w:szCs w:val="24"/>
              </w:rPr>
              <w:t>Бюджет</w:t>
            </w:r>
          </w:p>
        </w:tc>
        <w:tc>
          <w:tcPr>
            <w:tcW w:w="31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92FBFEE" w14:textId="77777777" w:rsidR="007926B2" w:rsidRPr="00873EFC" w:rsidRDefault="007926B2" w:rsidP="00F2581A">
            <w:pPr>
              <w:spacing w:line="240" w:lineRule="exact"/>
              <w:ind w:left="-23" w:right="-57"/>
              <w:jc w:val="center"/>
              <w:rPr>
                <w:rFonts w:eastAsia="Times New Roman"/>
                <w:sz w:val="23"/>
                <w:szCs w:val="23"/>
              </w:rPr>
            </w:pPr>
            <w:r w:rsidRPr="00B771A6">
              <w:rPr>
                <w:sz w:val="23"/>
                <w:szCs w:val="23"/>
              </w:rPr>
              <w:t>собственные средства организаций</w:t>
            </w:r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7E2F11E" w14:textId="77777777" w:rsidR="007926B2" w:rsidRPr="00873EFC" w:rsidRDefault="007926B2">
            <w:pPr>
              <w:spacing w:line="276" w:lineRule="auto"/>
              <w:ind w:left="-24" w:right="-59"/>
              <w:jc w:val="center"/>
              <w:rPr>
                <w:rFonts w:eastAsia="Times New Roman"/>
                <w:sz w:val="23"/>
                <w:szCs w:val="23"/>
              </w:rPr>
            </w:pPr>
            <w:r w:rsidRPr="00B771A6">
              <w:rPr>
                <w:sz w:val="23"/>
                <w:szCs w:val="23"/>
              </w:rPr>
              <w:t>кредиты банков, займы</w:t>
            </w:r>
          </w:p>
        </w:tc>
        <w:tc>
          <w:tcPr>
            <w:tcW w:w="2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848D5B3" w14:textId="77777777" w:rsidR="007926B2" w:rsidRPr="00873EFC" w:rsidRDefault="007926B2">
            <w:pPr>
              <w:spacing w:line="276" w:lineRule="auto"/>
              <w:ind w:left="-24" w:right="-59"/>
              <w:jc w:val="center"/>
              <w:rPr>
                <w:rFonts w:eastAsia="Times New Roman"/>
                <w:sz w:val="23"/>
                <w:szCs w:val="23"/>
              </w:rPr>
            </w:pPr>
            <w:r w:rsidRPr="00B771A6">
              <w:rPr>
                <w:sz w:val="23"/>
                <w:szCs w:val="23"/>
              </w:rPr>
              <w:t>иные</w:t>
            </w:r>
          </w:p>
        </w:tc>
      </w:tr>
      <w:tr w:rsidR="007926B2" w:rsidRPr="00B771A6" w14:paraId="61E188F1" w14:textId="77777777" w:rsidTr="0089609F">
        <w:trPr>
          <w:trHeight w:val="1140"/>
        </w:trPr>
        <w:tc>
          <w:tcPr>
            <w:tcW w:w="1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3F2AC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154E7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2E009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899A00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5DF05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4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9A7AB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237B1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F62B4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A98AF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0772D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358A7BB" w14:textId="77777777" w:rsidR="007926B2" w:rsidRPr="00873EFC" w:rsidRDefault="007926B2" w:rsidP="00622588">
            <w:pPr>
              <w:spacing w:line="240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B771A6">
              <w:rPr>
                <w:sz w:val="24"/>
                <w:szCs w:val="24"/>
              </w:rPr>
              <w:t>республиканский бюджет на финансирование госпрограммы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B27751F" w14:textId="77777777" w:rsidR="007926B2" w:rsidRPr="00873EFC" w:rsidRDefault="007926B2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771A6">
              <w:rPr>
                <w:sz w:val="24"/>
                <w:szCs w:val="24"/>
              </w:rPr>
              <w:t>Республиканский бюджет</w:t>
            </w:r>
          </w:p>
        </w:tc>
        <w:tc>
          <w:tcPr>
            <w:tcW w:w="2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3C4E4FA" w14:textId="77777777" w:rsidR="007926B2" w:rsidRPr="00873EFC" w:rsidRDefault="007926B2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771A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39125EF" w14:textId="77777777" w:rsidR="007926B2" w:rsidRPr="00873EFC" w:rsidRDefault="007926B2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B771A6">
              <w:rPr>
                <w:sz w:val="24"/>
                <w:szCs w:val="24"/>
              </w:rPr>
              <w:t>ругие</w:t>
            </w: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6916DE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F22B6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34E59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926B2" w:rsidRPr="00B771A6" w14:paraId="25F0446C" w14:textId="77777777" w:rsidTr="0089609F">
        <w:trPr>
          <w:trHeight w:val="1633"/>
        </w:trPr>
        <w:tc>
          <w:tcPr>
            <w:tcW w:w="1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F72E0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6AF61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2D1F7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AD46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D2746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8A843" w14:textId="77777777" w:rsidR="007926B2" w:rsidRPr="00873EFC" w:rsidRDefault="007926B2">
            <w:pPr>
              <w:spacing w:line="276" w:lineRule="auto"/>
              <w:ind w:right="-108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B771A6">
              <w:rPr>
                <w:sz w:val="24"/>
                <w:szCs w:val="24"/>
              </w:rPr>
              <w:t>т.у.т</w:t>
            </w:r>
            <w:proofErr w:type="spellEnd"/>
            <w:proofErr w:type="gramStart"/>
            <w:r w:rsidR="0026377D">
              <w:rPr>
                <w:sz w:val="24"/>
                <w:szCs w:val="24"/>
              </w:rPr>
              <w:t xml:space="preserve"> </w:t>
            </w:r>
            <w:r w:rsidRPr="00B771A6">
              <w:rPr>
                <w:sz w:val="24"/>
                <w:szCs w:val="24"/>
              </w:rPr>
              <w:t>.</w:t>
            </w:r>
            <w:proofErr w:type="gramEnd"/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BC151" w14:textId="77777777" w:rsidR="007926B2" w:rsidRPr="00873EFC" w:rsidRDefault="007926B2">
            <w:pPr>
              <w:spacing w:line="276" w:lineRule="auto"/>
              <w:ind w:right="-108"/>
              <w:jc w:val="center"/>
              <w:rPr>
                <w:rFonts w:eastAsia="Times New Roman"/>
                <w:sz w:val="24"/>
                <w:szCs w:val="24"/>
              </w:rPr>
            </w:pPr>
            <w:r w:rsidRPr="00B771A6">
              <w:rPr>
                <w:sz w:val="24"/>
                <w:szCs w:val="24"/>
              </w:rPr>
              <w:t>руб.*</w:t>
            </w:r>
          </w:p>
        </w:tc>
        <w:tc>
          <w:tcPr>
            <w:tcW w:w="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43C5B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C59AF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95441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23EF7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68583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CCF21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2E4FA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7294E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8710C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5BFCA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B678D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926B2" w:rsidRPr="00B771A6" w14:paraId="7431FE8F" w14:textId="77777777" w:rsidTr="0089609F">
        <w:trPr>
          <w:trHeight w:val="58"/>
        </w:trPr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D9F8E" w14:textId="77777777" w:rsidR="007926B2" w:rsidRPr="00873EFC" w:rsidRDefault="007926B2">
            <w:pPr>
              <w:spacing w:line="276" w:lineRule="auto"/>
              <w:ind w:left="83" w:hanging="83"/>
              <w:jc w:val="center"/>
              <w:rPr>
                <w:rFonts w:eastAsia="Times New Roman"/>
                <w:sz w:val="24"/>
                <w:szCs w:val="24"/>
              </w:rPr>
            </w:pPr>
            <w:r w:rsidRPr="00B771A6">
              <w:rPr>
                <w:sz w:val="24"/>
                <w:szCs w:val="24"/>
              </w:rPr>
              <w:t>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EC688" w14:textId="77777777" w:rsidR="007926B2" w:rsidRPr="00873EFC" w:rsidRDefault="007926B2">
            <w:pPr>
              <w:spacing w:line="276" w:lineRule="auto"/>
              <w:ind w:left="-157" w:right="-108"/>
              <w:jc w:val="center"/>
              <w:rPr>
                <w:rFonts w:eastAsia="Times New Roman"/>
                <w:sz w:val="24"/>
                <w:szCs w:val="24"/>
              </w:rPr>
            </w:pPr>
            <w:r w:rsidRPr="00B771A6">
              <w:rPr>
                <w:sz w:val="24"/>
                <w:szCs w:val="24"/>
              </w:rPr>
              <w:t>2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30EDE" w14:textId="77777777" w:rsidR="007926B2" w:rsidRPr="00873EFC" w:rsidRDefault="007926B2">
            <w:pPr>
              <w:spacing w:line="276" w:lineRule="auto"/>
              <w:ind w:left="-157" w:right="-108"/>
              <w:jc w:val="center"/>
              <w:rPr>
                <w:rFonts w:eastAsia="Times New Roman"/>
                <w:sz w:val="24"/>
                <w:szCs w:val="24"/>
              </w:rPr>
            </w:pPr>
            <w:r w:rsidRPr="00B771A6">
              <w:rPr>
                <w:sz w:val="24"/>
                <w:szCs w:val="24"/>
              </w:rPr>
              <w:t>3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5514" w14:textId="77777777" w:rsidR="007926B2" w:rsidRPr="00B771A6" w:rsidRDefault="007926B2">
            <w:pPr>
              <w:spacing w:line="276" w:lineRule="auto"/>
              <w:ind w:left="-157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2D8F9" w14:textId="77777777" w:rsidR="007926B2" w:rsidRPr="00873EFC" w:rsidRDefault="007926B2">
            <w:pPr>
              <w:spacing w:line="276" w:lineRule="auto"/>
              <w:ind w:left="-157" w:right="-108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ABA47" w14:textId="77777777" w:rsidR="007926B2" w:rsidRPr="00873EFC" w:rsidRDefault="007926B2">
            <w:pPr>
              <w:spacing w:line="276" w:lineRule="auto"/>
              <w:ind w:left="-157" w:right="-108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8E5F8" w14:textId="77777777" w:rsidR="007926B2" w:rsidRPr="00873EFC" w:rsidRDefault="007926B2">
            <w:pPr>
              <w:spacing w:line="276" w:lineRule="auto"/>
              <w:ind w:left="-157" w:right="-108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B536E" w14:textId="77777777" w:rsidR="007926B2" w:rsidRPr="00873EFC" w:rsidRDefault="007926B2">
            <w:pPr>
              <w:spacing w:line="276" w:lineRule="auto"/>
              <w:ind w:left="-157" w:right="-108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C7204" w14:textId="77777777" w:rsidR="007926B2" w:rsidRPr="00873EFC" w:rsidRDefault="007926B2">
            <w:pPr>
              <w:spacing w:line="276" w:lineRule="auto"/>
              <w:ind w:left="-157" w:right="-108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EA8C6" w14:textId="77777777" w:rsidR="007926B2" w:rsidRPr="00873EFC" w:rsidRDefault="007926B2">
            <w:pPr>
              <w:spacing w:line="276" w:lineRule="auto"/>
              <w:ind w:left="-157" w:right="-108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D5293" w14:textId="77777777" w:rsidR="007926B2" w:rsidRPr="00873EFC" w:rsidRDefault="007926B2" w:rsidP="007926B2">
            <w:pPr>
              <w:spacing w:line="276" w:lineRule="auto"/>
              <w:ind w:left="-157" w:right="-108"/>
              <w:jc w:val="center"/>
              <w:rPr>
                <w:rFonts w:eastAsia="Times New Roman"/>
                <w:sz w:val="24"/>
                <w:szCs w:val="24"/>
              </w:rPr>
            </w:pPr>
            <w:r w:rsidRPr="00B771A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5B668" w14:textId="77777777" w:rsidR="007926B2" w:rsidRPr="00873EFC" w:rsidRDefault="007926B2" w:rsidP="007926B2">
            <w:pPr>
              <w:spacing w:line="276" w:lineRule="auto"/>
              <w:ind w:left="-157" w:right="-108"/>
              <w:jc w:val="center"/>
              <w:rPr>
                <w:rFonts w:eastAsia="Times New Roman"/>
                <w:sz w:val="24"/>
                <w:szCs w:val="24"/>
              </w:rPr>
            </w:pPr>
            <w:r w:rsidRPr="00B771A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39650" w14:textId="77777777" w:rsidR="007926B2" w:rsidRPr="00873EFC" w:rsidRDefault="007926B2" w:rsidP="007926B2">
            <w:pPr>
              <w:spacing w:line="276" w:lineRule="auto"/>
              <w:ind w:left="-157" w:right="-108"/>
              <w:jc w:val="center"/>
              <w:rPr>
                <w:rFonts w:eastAsia="Times New Roman"/>
                <w:sz w:val="24"/>
                <w:szCs w:val="24"/>
              </w:rPr>
            </w:pPr>
            <w:r w:rsidRPr="00B771A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A4F6E" w14:textId="77777777" w:rsidR="007926B2" w:rsidRPr="00873EFC" w:rsidRDefault="007926B2" w:rsidP="007926B2">
            <w:pPr>
              <w:spacing w:line="276" w:lineRule="auto"/>
              <w:ind w:left="-157" w:right="-108"/>
              <w:jc w:val="center"/>
              <w:rPr>
                <w:rFonts w:eastAsia="Times New Roman"/>
                <w:sz w:val="24"/>
                <w:szCs w:val="24"/>
              </w:rPr>
            </w:pPr>
            <w:r w:rsidRPr="00B771A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61D07" w14:textId="77777777" w:rsidR="007926B2" w:rsidRPr="00873EFC" w:rsidRDefault="007926B2" w:rsidP="007926B2">
            <w:pPr>
              <w:spacing w:line="276" w:lineRule="auto"/>
              <w:ind w:left="-157" w:right="-108"/>
              <w:jc w:val="center"/>
              <w:rPr>
                <w:rFonts w:eastAsia="Times New Roman"/>
                <w:sz w:val="24"/>
                <w:szCs w:val="24"/>
              </w:rPr>
            </w:pPr>
            <w:r w:rsidRPr="00B771A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48F39" w14:textId="77777777" w:rsidR="007926B2" w:rsidRPr="00873EFC" w:rsidRDefault="007926B2" w:rsidP="007926B2">
            <w:pPr>
              <w:spacing w:line="276" w:lineRule="auto"/>
              <w:ind w:left="-157" w:right="-108"/>
              <w:jc w:val="center"/>
              <w:rPr>
                <w:rFonts w:eastAsia="Times New Roman"/>
                <w:sz w:val="24"/>
                <w:szCs w:val="24"/>
              </w:rPr>
            </w:pPr>
            <w:r w:rsidRPr="00B771A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77D4F" w14:textId="77777777" w:rsidR="007926B2" w:rsidRPr="00873EFC" w:rsidRDefault="007926B2" w:rsidP="007926B2">
            <w:pPr>
              <w:spacing w:line="276" w:lineRule="auto"/>
              <w:ind w:left="-157" w:right="-108"/>
              <w:jc w:val="center"/>
              <w:rPr>
                <w:rFonts w:eastAsia="Times New Roman"/>
                <w:sz w:val="24"/>
                <w:szCs w:val="24"/>
              </w:rPr>
            </w:pPr>
            <w:r w:rsidRPr="00B771A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F266D" w14:textId="77777777" w:rsidR="007926B2" w:rsidRPr="00873EFC" w:rsidRDefault="007926B2" w:rsidP="007926B2">
            <w:pPr>
              <w:spacing w:line="276" w:lineRule="auto"/>
              <w:ind w:left="-157" w:right="-108"/>
              <w:jc w:val="center"/>
              <w:rPr>
                <w:rFonts w:eastAsia="Times New Roman"/>
                <w:sz w:val="24"/>
                <w:szCs w:val="24"/>
              </w:rPr>
            </w:pPr>
            <w:r w:rsidRPr="00B771A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</w:p>
        </w:tc>
      </w:tr>
      <w:tr w:rsidR="007926B2" w:rsidRPr="00B771A6" w14:paraId="62D539B1" w14:textId="77777777" w:rsidTr="0089609F">
        <w:trPr>
          <w:trHeight w:val="320"/>
        </w:trPr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FFA16C" w14:textId="77777777" w:rsidR="007926B2" w:rsidRPr="00557DDE" w:rsidRDefault="007926B2" w:rsidP="00866D67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E06E3F" w14:textId="77777777" w:rsidR="007926B2" w:rsidRPr="00557DDE" w:rsidRDefault="007926B2" w:rsidP="00866D67">
            <w:pPr>
              <w:spacing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F241B2" w14:textId="77777777" w:rsidR="007926B2" w:rsidRPr="00557DDE" w:rsidRDefault="007926B2" w:rsidP="00866D67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F4F8F" w14:textId="77777777" w:rsidR="007926B2" w:rsidRPr="00557DDE" w:rsidRDefault="007926B2" w:rsidP="00866D67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2C1192" w14:textId="77777777" w:rsidR="007926B2" w:rsidRPr="00557DDE" w:rsidRDefault="007926B2" w:rsidP="00866D67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AAC1BD" w14:textId="77777777" w:rsidR="007926B2" w:rsidRPr="00557DDE" w:rsidRDefault="007926B2" w:rsidP="00866D67">
            <w:pPr>
              <w:spacing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D7563D" w14:textId="77777777" w:rsidR="007926B2" w:rsidRPr="00557DDE" w:rsidRDefault="007926B2" w:rsidP="00866D67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142F30" w14:textId="77777777" w:rsidR="007926B2" w:rsidRPr="00557DDE" w:rsidRDefault="007926B2" w:rsidP="00866D67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6313C9" w14:textId="77777777" w:rsidR="007926B2" w:rsidRPr="00557DDE" w:rsidRDefault="007926B2" w:rsidP="00866D67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FAED92" w14:textId="77777777" w:rsidR="007926B2" w:rsidRPr="00557DDE" w:rsidRDefault="007926B2" w:rsidP="00866D67">
            <w:pPr>
              <w:spacing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78D514" w14:textId="77777777" w:rsidR="007926B2" w:rsidRPr="00557DDE" w:rsidRDefault="007926B2" w:rsidP="00866D67">
            <w:pPr>
              <w:spacing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932E57" w14:textId="77777777" w:rsidR="007926B2" w:rsidRPr="00557DDE" w:rsidRDefault="007926B2" w:rsidP="00866D67">
            <w:pPr>
              <w:spacing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65A3C9" w14:textId="77777777" w:rsidR="007926B2" w:rsidRPr="00557DDE" w:rsidRDefault="007926B2" w:rsidP="00866D67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492A3E" w14:textId="77777777" w:rsidR="007926B2" w:rsidRPr="00557DDE" w:rsidRDefault="007926B2" w:rsidP="00866D67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E6464B" w14:textId="77777777" w:rsidR="007926B2" w:rsidRPr="00557DDE" w:rsidRDefault="007926B2" w:rsidP="00866D67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2386CF" w14:textId="77777777" w:rsidR="007926B2" w:rsidRPr="00557DDE" w:rsidRDefault="007926B2" w:rsidP="00866D67">
            <w:pPr>
              <w:spacing w:line="276" w:lineRule="auto"/>
              <w:ind w:left="-108" w:right="-38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F78BB0" w14:textId="77777777" w:rsidR="007926B2" w:rsidRPr="00557DDE" w:rsidRDefault="007926B2" w:rsidP="00866D67">
            <w:pPr>
              <w:spacing w:line="276" w:lineRule="auto"/>
              <w:ind w:left="-108" w:right="-38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B6CCA2" w14:textId="77777777" w:rsidR="007926B2" w:rsidRPr="00557DDE" w:rsidRDefault="007926B2" w:rsidP="00866D67">
            <w:pPr>
              <w:spacing w:line="276" w:lineRule="auto"/>
              <w:ind w:left="-108" w:right="-38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</w:tbl>
    <w:p w14:paraId="29132926" w14:textId="7E6E15F0" w:rsidR="00A11C4B" w:rsidRPr="00B76668" w:rsidRDefault="004565A6" w:rsidP="00A11C4B">
      <w:pPr>
        <w:rPr>
          <w:i/>
          <w:sz w:val="26"/>
          <w:szCs w:val="26"/>
        </w:rPr>
      </w:pPr>
      <w:r w:rsidRPr="00B76668">
        <w:rPr>
          <w:i/>
          <w:sz w:val="26"/>
          <w:szCs w:val="26"/>
        </w:rPr>
        <w:t xml:space="preserve">*- исходя из стоимости </w:t>
      </w:r>
      <w:r w:rsidR="00CE129C">
        <w:rPr>
          <w:b/>
          <w:i/>
          <w:sz w:val="26"/>
          <w:szCs w:val="26"/>
        </w:rPr>
        <w:t xml:space="preserve">1 тут = </w:t>
      </w:r>
      <w:r w:rsidR="0000675C">
        <w:rPr>
          <w:b/>
          <w:i/>
          <w:sz w:val="26"/>
          <w:szCs w:val="26"/>
        </w:rPr>
        <w:t>260</w:t>
      </w:r>
      <w:r w:rsidR="00CE129C" w:rsidRPr="00E37D87">
        <w:rPr>
          <w:b/>
          <w:i/>
          <w:sz w:val="26"/>
          <w:szCs w:val="26"/>
        </w:rPr>
        <w:t> </w:t>
      </w:r>
      <w:r w:rsidRPr="00E37D87">
        <w:rPr>
          <w:b/>
          <w:i/>
          <w:sz w:val="26"/>
          <w:szCs w:val="26"/>
        </w:rPr>
        <w:t>дол.</w:t>
      </w:r>
      <w:r w:rsidRPr="003C4119">
        <w:rPr>
          <w:b/>
          <w:i/>
          <w:sz w:val="26"/>
          <w:szCs w:val="26"/>
        </w:rPr>
        <w:t xml:space="preserve"> США</w:t>
      </w:r>
      <w:r w:rsidRPr="00B76668">
        <w:rPr>
          <w:i/>
          <w:sz w:val="26"/>
          <w:szCs w:val="26"/>
        </w:rPr>
        <w:t>, в пересчете по курсу Н</w:t>
      </w:r>
      <w:r w:rsidR="00807A14" w:rsidRPr="00B76668">
        <w:rPr>
          <w:i/>
          <w:sz w:val="26"/>
          <w:szCs w:val="26"/>
        </w:rPr>
        <w:t>ацбанка</w:t>
      </w:r>
      <w:r w:rsidR="00657B39" w:rsidRPr="00B76668">
        <w:rPr>
          <w:i/>
          <w:sz w:val="26"/>
          <w:szCs w:val="26"/>
        </w:rPr>
        <w:t xml:space="preserve"> </w:t>
      </w:r>
      <w:r w:rsidRPr="00B76668">
        <w:rPr>
          <w:i/>
          <w:sz w:val="26"/>
          <w:szCs w:val="26"/>
        </w:rPr>
        <w:t>РБ</w:t>
      </w:r>
      <w:r w:rsidR="00807A14" w:rsidRPr="00B76668">
        <w:rPr>
          <w:i/>
          <w:sz w:val="26"/>
          <w:szCs w:val="26"/>
        </w:rPr>
        <w:t xml:space="preserve"> на дату разработки </w:t>
      </w:r>
      <w:r w:rsidR="00B76668" w:rsidRPr="00B76668">
        <w:rPr>
          <w:i/>
          <w:sz w:val="26"/>
          <w:szCs w:val="26"/>
        </w:rPr>
        <w:t>технико-экономического обоснования</w:t>
      </w:r>
      <w:r w:rsidR="00807A14" w:rsidRPr="00B76668">
        <w:rPr>
          <w:i/>
          <w:sz w:val="26"/>
          <w:szCs w:val="26"/>
        </w:rPr>
        <w:t>.</w:t>
      </w:r>
    </w:p>
    <w:p w14:paraId="5F1E5538" w14:textId="77777777" w:rsidR="00A11C4B" w:rsidRDefault="00A11C4B" w:rsidP="00A11C4B">
      <w:pPr>
        <w:rPr>
          <w:b/>
          <w:sz w:val="28"/>
          <w:szCs w:val="28"/>
        </w:rPr>
      </w:pPr>
    </w:p>
    <w:p w14:paraId="29B82AF3" w14:textId="77777777" w:rsidR="00A11C4B" w:rsidRPr="005640D0" w:rsidRDefault="005640D0" w:rsidP="005640D0">
      <w:pPr>
        <w:ind w:firstLine="708"/>
        <w:rPr>
          <w:sz w:val="28"/>
          <w:szCs w:val="28"/>
        </w:rPr>
      </w:pPr>
      <w:r w:rsidRPr="005640D0">
        <w:rPr>
          <w:sz w:val="28"/>
          <w:szCs w:val="28"/>
        </w:rPr>
        <w:t>Прилагается: технико-экономический расчет на __л.</w:t>
      </w:r>
    </w:p>
    <w:p w14:paraId="19546B72" w14:textId="77777777" w:rsidR="0099342B" w:rsidRDefault="0099342B" w:rsidP="00A11C4B">
      <w:pPr>
        <w:rPr>
          <w:b/>
          <w:sz w:val="28"/>
          <w:szCs w:val="28"/>
        </w:rPr>
      </w:pPr>
    </w:p>
    <w:p w14:paraId="56AAAC9C" w14:textId="77777777" w:rsidR="0099342B" w:rsidRDefault="0099342B" w:rsidP="00A11C4B">
      <w:pPr>
        <w:rPr>
          <w:b/>
          <w:sz w:val="28"/>
          <w:szCs w:val="28"/>
        </w:rPr>
      </w:pPr>
    </w:p>
    <w:p w14:paraId="6CACBF5A" w14:textId="77777777" w:rsidR="0099342B" w:rsidRDefault="0099342B" w:rsidP="00A11C4B">
      <w:pPr>
        <w:rPr>
          <w:b/>
          <w:sz w:val="28"/>
          <w:szCs w:val="28"/>
        </w:rPr>
      </w:pPr>
    </w:p>
    <w:p w14:paraId="3A35C200" w14:textId="77777777" w:rsidR="0099342B" w:rsidRPr="001E03CD" w:rsidRDefault="0099342B" w:rsidP="0099342B">
      <w:pPr>
        <w:pStyle w:val="a3"/>
        <w:jc w:val="both"/>
        <w:rPr>
          <w:sz w:val="28"/>
          <w:szCs w:val="28"/>
        </w:rPr>
      </w:pPr>
      <w:r w:rsidRPr="001E03CD">
        <w:rPr>
          <w:sz w:val="28"/>
          <w:szCs w:val="28"/>
        </w:rPr>
        <w:t>Руководитель   ______________________________ И.О. Фамилия</w:t>
      </w:r>
    </w:p>
    <w:p w14:paraId="3B605FD4" w14:textId="77777777" w:rsidR="0099342B" w:rsidRPr="00FC1BAD" w:rsidRDefault="0099342B" w:rsidP="00B019E7">
      <w:pPr>
        <w:pStyle w:val="a3"/>
        <w:ind w:left="4260"/>
        <w:jc w:val="both"/>
        <w:rPr>
          <w:sz w:val="20"/>
          <w:szCs w:val="20"/>
        </w:rPr>
      </w:pPr>
      <w:proofErr w:type="spellStart"/>
      <w:r w:rsidRPr="00FC1BAD">
        <w:rPr>
          <w:sz w:val="20"/>
          <w:szCs w:val="20"/>
        </w:rPr>
        <w:t>м.п</w:t>
      </w:r>
      <w:proofErr w:type="spellEnd"/>
      <w:r w:rsidRPr="00FC1BAD">
        <w:rPr>
          <w:sz w:val="20"/>
          <w:szCs w:val="20"/>
        </w:rPr>
        <w:t>.</w:t>
      </w:r>
    </w:p>
    <w:p w14:paraId="7B491C15" w14:textId="77777777" w:rsidR="00A11C4B" w:rsidRDefault="005640D0" w:rsidP="00A11C4B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5640D0">
        <w:rPr>
          <w:sz w:val="28"/>
          <w:szCs w:val="28"/>
        </w:rPr>
        <w:t>«___»_______________20__г.</w:t>
      </w:r>
    </w:p>
    <w:p w14:paraId="3EC74A30" w14:textId="77777777" w:rsidR="005640D0" w:rsidRDefault="005640D0" w:rsidP="00A11C4B">
      <w:pPr>
        <w:rPr>
          <w:sz w:val="28"/>
          <w:szCs w:val="28"/>
        </w:rPr>
      </w:pPr>
    </w:p>
    <w:p w14:paraId="7E75F750" w14:textId="77777777" w:rsidR="005640D0" w:rsidRDefault="005640D0" w:rsidP="005640D0">
      <w:pPr>
        <w:ind w:firstLine="708"/>
        <w:rPr>
          <w:sz w:val="18"/>
          <w:szCs w:val="18"/>
        </w:rPr>
      </w:pPr>
    </w:p>
    <w:p w14:paraId="0E9DBD23" w14:textId="77777777" w:rsidR="005640D0" w:rsidRDefault="005640D0" w:rsidP="005640D0">
      <w:pPr>
        <w:ind w:firstLine="708"/>
        <w:rPr>
          <w:sz w:val="18"/>
          <w:szCs w:val="18"/>
        </w:rPr>
      </w:pPr>
    </w:p>
    <w:p w14:paraId="546DB1F8" w14:textId="77777777" w:rsidR="005640D0" w:rsidRPr="005640D0" w:rsidRDefault="005640D0" w:rsidP="005640D0">
      <w:pPr>
        <w:ind w:firstLine="708"/>
        <w:rPr>
          <w:sz w:val="18"/>
          <w:szCs w:val="18"/>
        </w:rPr>
      </w:pPr>
      <w:r w:rsidRPr="005640D0">
        <w:rPr>
          <w:sz w:val="18"/>
          <w:szCs w:val="18"/>
        </w:rPr>
        <w:t>Исполнитель, телефон</w:t>
      </w:r>
    </w:p>
    <w:p w14:paraId="0F515129" w14:textId="77777777" w:rsidR="00A11C4B" w:rsidRDefault="00A11C4B" w:rsidP="00A11C4B">
      <w:pPr>
        <w:rPr>
          <w:b/>
          <w:sz w:val="28"/>
          <w:szCs w:val="28"/>
        </w:rPr>
      </w:pPr>
    </w:p>
    <w:p w14:paraId="3DA3521C" w14:textId="77777777" w:rsidR="00A11C4B" w:rsidRDefault="00A11C4B" w:rsidP="00A11C4B">
      <w:pPr>
        <w:rPr>
          <w:b/>
          <w:sz w:val="28"/>
          <w:szCs w:val="28"/>
        </w:rPr>
      </w:pPr>
    </w:p>
    <w:p w14:paraId="3D91C933" w14:textId="77777777" w:rsidR="00A11C4B" w:rsidRDefault="00A11C4B" w:rsidP="00A11C4B">
      <w:pPr>
        <w:rPr>
          <w:b/>
          <w:sz w:val="28"/>
          <w:szCs w:val="28"/>
        </w:rPr>
      </w:pPr>
    </w:p>
    <w:p w14:paraId="1CE078E1" w14:textId="77777777" w:rsidR="008B79F5" w:rsidRDefault="008B79F5" w:rsidP="00A11C4B">
      <w:pPr>
        <w:rPr>
          <w:b/>
          <w:sz w:val="28"/>
          <w:szCs w:val="28"/>
        </w:rPr>
        <w:sectPr w:rsidR="008B79F5" w:rsidSect="00A11C4B">
          <w:pgSz w:w="16838" w:h="11906" w:orient="landscape" w:code="9"/>
          <w:pgMar w:top="567" w:right="426" w:bottom="567" w:left="284" w:header="709" w:footer="709" w:gutter="0"/>
          <w:cols w:space="708"/>
          <w:docGrid w:linePitch="408"/>
        </w:sectPr>
      </w:pPr>
    </w:p>
    <w:p w14:paraId="6A8A10EC" w14:textId="77777777" w:rsidR="00A11C4B" w:rsidRDefault="00A11C4B" w:rsidP="00156129">
      <w:pPr>
        <w:pStyle w:val="a3"/>
        <w:rPr>
          <w:b/>
          <w:sz w:val="28"/>
          <w:szCs w:val="28"/>
        </w:rPr>
      </w:pPr>
    </w:p>
    <w:p w14:paraId="4DB82EFC" w14:textId="77777777" w:rsidR="006B2EA2" w:rsidRDefault="006B2EA2" w:rsidP="00156129">
      <w:pPr>
        <w:pStyle w:val="a3"/>
        <w:rPr>
          <w:b/>
          <w:sz w:val="28"/>
          <w:szCs w:val="28"/>
        </w:rPr>
      </w:pPr>
    </w:p>
    <w:p w14:paraId="2DEF600D" w14:textId="77777777" w:rsidR="006B2EA2" w:rsidRPr="006B2EA2" w:rsidRDefault="006B2EA2" w:rsidP="006B2EA2">
      <w:pPr>
        <w:pStyle w:val="a3"/>
        <w:ind w:left="1428" w:firstLine="696"/>
        <w:rPr>
          <w:b/>
          <w:i/>
          <w:sz w:val="28"/>
          <w:szCs w:val="28"/>
        </w:rPr>
      </w:pPr>
      <w:r>
        <w:rPr>
          <w:i/>
          <w:sz w:val="28"/>
          <w:szCs w:val="28"/>
        </w:rPr>
        <w:t>О</w:t>
      </w:r>
      <w:r w:rsidRPr="006B2EA2">
        <w:rPr>
          <w:i/>
          <w:sz w:val="28"/>
          <w:szCs w:val="28"/>
        </w:rPr>
        <w:t>формляется на фирменном бланке субъекта хозяйствования</w:t>
      </w:r>
    </w:p>
    <w:p w14:paraId="534498C8" w14:textId="77777777" w:rsidR="006B2EA2" w:rsidRPr="001E03CD" w:rsidRDefault="006B2EA2" w:rsidP="00156129">
      <w:pPr>
        <w:pStyle w:val="a3"/>
        <w:rPr>
          <w:b/>
          <w:sz w:val="28"/>
          <w:szCs w:val="28"/>
        </w:rPr>
      </w:pPr>
    </w:p>
    <w:p w14:paraId="09A60421" w14:textId="77777777" w:rsidR="004B320E" w:rsidRPr="004A5123" w:rsidRDefault="00B23043" w:rsidP="008B79F5">
      <w:pPr>
        <w:pStyle w:val="a3"/>
        <w:numPr>
          <w:ilvl w:val="0"/>
          <w:numId w:val="2"/>
        </w:numPr>
        <w:ind w:left="567" w:firstLine="142"/>
        <w:rPr>
          <w:b/>
          <w:sz w:val="28"/>
          <w:szCs w:val="28"/>
        </w:rPr>
      </w:pPr>
      <w:r w:rsidRPr="004A5123">
        <w:rPr>
          <w:b/>
          <w:sz w:val="28"/>
          <w:szCs w:val="28"/>
        </w:rPr>
        <w:t>Заявление участника конкурса</w:t>
      </w:r>
      <w:r w:rsidR="00E80DDB" w:rsidRPr="004A5123">
        <w:rPr>
          <w:b/>
          <w:sz w:val="28"/>
          <w:szCs w:val="28"/>
        </w:rPr>
        <w:t xml:space="preserve"> о том, что</w:t>
      </w:r>
      <w:r w:rsidR="006B2EA2">
        <w:rPr>
          <w:b/>
          <w:sz w:val="28"/>
          <w:szCs w:val="28"/>
        </w:rPr>
        <w:t>:</w:t>
      </w:r>
      <w:r w:rsidR="00930D6E" w:rsidRPr="004A5123">
        <w:rPr>
          <w:b/>
          <w:sz w:val="28"/>
          <w:szCs w:val="28"/>
        </w:rPr>
        <w:t xml:space="preserve"> </w:t>
      </w:r>
    </w:p>
    <w:tbl>
      <w:tblPr>
        <w:tblW w:w="5043" w:type="pct"/>
        <w:tblLook w:val="04A0" w:firstRow="1" w:lastRow="0" w:firstColumn="1" w:lastColumn="0" w:noHBand="0" w:noVBand="1"/>
      </w:tblPr>
      <w:tblGrid>
        <w:gridCol w:w="11082"/>
      </w:tblGrid>
      <w:tr w:rsidR="00B23043" w:rsidRPr="00B771A6" w14:paraId="315264E2" w14:textId="77777777" w:rsidTr="006B2EA2">
        <w:trPr>
          <w:trHeight w:val="295"/>
        </w:trPr>
        <w:tc>
          <w:tcPr>
            <w:tcW w:w="5000" w:type="pct"/>
          </w:tcPr>
          <w:p w14:paraId="40F926CD" w14:textId="77777777" w:rsidR="00B23043" w:rsidRPr="00944617" w:rsidRDefault="00E80DDB" w:rsidP="00B771A6">
            <w:pPr>
              <w:pStyle w:val="a3"/>
              <w:ind w:left="567" w:firstLine="142"/>
              <w:jc w:val="both"/>
              <w:rPr>
                <w:sz w:val="28"/>
                <w:szCs w:val="28"/>
              </w:rPr>
            </w:pPr>
            <w:r w:rsidRPr="00944617">
              <w:rPr>
                <w:sz w:val="28"/>
                <w:szCs w:val="28"/>
              </w:rPr>
              <w:t xml:space="preserve">- </w:t>
            </w:r>
            <w:r w:rsidR="00B23043" w:rsidRPr="00944617">
              <w:rPr>
                <w:sz w:val="28"/>
                <w:szCs w:val="28"/>
              </w:rPr>
              <w:t xml:space="preserve">на </w:t>
            </w:r>
            <w:r w:rsidRPr="00944617">
              <w:rPr>
                <w:sz w:val="28"/>
                <w:szCs w:val="28"/>
              </w:rPr>
              <w:t xml:space="preserve">его </w:t>
            </w:r>
            <w:r w:rsidR="00B23043" w:rsidRPr="00944617">
              <w:rPr>
                <w:sz w:val="28"/>
                <w:szCs w:val="28"/>
              </w:rPr>
              <w:t xml:space="preserve">имущество </w:t>
            </w:r>
            <w:r w:rsidR="00B23043" w:rsidRPr="00944617">
              <w:rPr>
                <w:b/>
                <w:sz w:val="28"/>
                <w:szCs w:val="28"/>
              </w:rPr>
              <w:t>не наложен</w:t>
            </w:r>
            <w:r w:rsidR="00B23043" w:rsidRPr="00944617">
              <w:rPr>
                <w:sz w:val="28"/>
                <w:szCs w:val="28"/>
              </w:rPr>
              <w:t xml:space="preserve"> арест</w:t>
            </w:r>
            <w:r w:rsidR="00755A66" w:rsidRPr="00944617">
              <w:rPr>
                <w:sz w:val="28"/>
                <w:szCs w:val="28"/>
              </w:rPr>
              <w:t>;</w:t>
            </w:r>
          </w:p>
        </w:tc>
      </w:tr>
      <w:tr w:rsidR="00B23043" w:rsidRPr="00B771A6" w14:paraId="13147705" w14:textId="77777777" w:rsidTr="006B2EA2">
        <w:trPr>
          <w:trHeight w:val="281"/>
        </w:trPr>
        <w:tc>
          <w:tcPr>
            <w:tcW w:w="5000" w:type="pct"/>
          </w:tcPr>
          <w:p w14:paraId="40F506D9" w14:textId="77777777" w:rsidR="00B23043" w:rsidRPr="00B771A6" w:rsidRDefault="00E80DDB" w:rsidP="00B771A6">
            <w:pPr>
              <w:pStyle w:val="a3"/>
              <w:ind w:left="567" w:firstLine="142"/>
              <w:jc w:val="both"/>
              <w:rPr>
                <w:sz w:val="28"/>
                <w:szCs w:val="28"/>
              </w:rPr>
            </w:pPr>
            <w:r w:rsidRPr="00B771A6">
              <w:rPr>
                <w:sz w:val="28"/>
                <w:szCs w:val="28"/>
              </w:rPr>
              <w:t xml:space="preserve">- он </w:t>
            </w:r>
            <w:r w:rsidR="00B23043" w:rsidRPr="00B771A6">
              <w:rPr>
                <w:b/>
                <w:sz w:val="28"/>
                <w:szCs w:val="28"/>
              </w:rPr>
              <w:t>не находится</w:t>
            </w:r>
            <w:r w:rsidR="00B23043" w:rsidRPr="00B771A6">
              <w:rPr>
                <w:sz w:val="28"/>
                <w:szCs w:val="28"/>
              </w:rPr>
              <w:t xml:space="preserve"> в процессе ликвидации (прекращения деятельности)</w:t>
            </w:r>
            <w:r w:rsidR="00755A66" w:rsidRPr="00B771A6">
              <w:rPr>
                <w:sz w:val="28"/>
                <w:szCs w:val="28"/>
              </w:rPr>
              <w:t>;</w:t>
            </w:r>
          </w:p>
        </w:tc>
      </w:tr>
      <w:tr w:rsidR="00B23043" w:rsidRPr="00B771A6" w14:paraId="4FA87185" w14:textId="77777777" w:rsidTr="006B2EA2">
        <w:trPr>
          <w:trHeight w:val="576"/>
        </w:trPr>
        <w:tc>
          <w:tcPr>
            <w:tcW w:w="5000" w:type="pct"/>
          </w:tcPr>
          <w:p w14:paraId="1326B989" w14:textId="77777777" w:rsidR="00B23043" w:rsidRPr="00B771A6" w:rsidRDefault="00E80DDB" w:rsidP="00B771A6">
            <w:pPr>
              <w:pStyle w:val="a3"/>
              <w:ind w:left="567" w:firstLine="142"/>
              <w:jc w:val="both"/>
              <w:rPr>
                <w:sz w:val="28"/>
                <w:szCs w:val="28"/>
              </w:rPr>
            </w:pPr>
            <w:r w:rsidRPr="00B771A6">
              <w:rPr>
                <w:sz w:val="28"/>
                <w:szCs w:val="28"/>
              </w:rPr>
              <w:t xml:space="preserve">- </w:t>
            </w:r>
            <w:r w:rsidR="00B23043" w:rsidRPr="00B771A6">
              <w:rPr>
                <w:sz w:val="28"/>
                <w:szCs w:val="28"/>
              </w:rPr>
              <w:t xml:space="preserve">в отношении </w:t>
            </w:r>
            <w:r w:rsidRPr="00B771A6">
              <w:rPr>
                <w:sz w:val="28"/>
                <w:szCs w:val="28"/>
              </w:rPr>
              <w:t>него</w:t>
            </w:r>
            <w:r w:rsidR="00B23043" w:rsidRPr="00B771A6">
              <w:rPr>
                <w:sz w:val="28"/>
                <w:szCs w:val="28"/>
              </w:rPr>
              <w:t xml:space="preserve"> судом </w:t>
            </w:r>
            <w:r w:rsidR="00B23043" w:rsidRPr="00B771A6">
              <w:rPr>
                <w:b/>
                <w:sz w:val="28"/>
                <w:szCs w:val="28"/>
              </w:rPr>
              <w:t>не принято</w:t>
            </w:r>
            <w:r w:rsidR="0097570D">
              <w:rPr>
                <w:b/>
                <w:sz w:val="28"/>
                <w:szCs w:val="28"/>
              </w:rPr>
              <w:t xml:space="preserve"> </w:t>
            </w:r>
            <w:r w:rsidR="00B23043" w:rsidRPr="00B771A6">
              <w:rPr>
                <w:sz w:val="28"/>
                <w:szCs w:val="28"/>
              </w:rPr>
              <w:t>решение о банкротстве с ликвидацией (прекращением деятельности) должника</w:t>
            </w:r>
            <w:r w:rsidR="00755A66" w:rsidRPr="00B771A6">
              <w:rPr>
                <w:sz w:val="28"/>
                <w:szCs w:val="28"/>
              </w:rPr>
              <w:t>;</w:t>
            </w:r>
          </w:p>
        </w:tc>
      </w:tr>
      <w:tr w:rsidR="00B23043" w:rsidRPr="00B771A6" w14:paraId="08A1397C" w14:textId="77777777" w:rsidTr="006B2EA2">
        <w:trPr>
          <w:trHeight w:val="576"/>
        </w:trPr>
        <w:tc>
          <w:tcPr>
            <w:tcW w:w="5000" w:type="pct"/>
          </w:tcPr>
          <w:p w14:paraId="0C17D05D" w14:textId="77777777" w:rsidR="00B23043" w:rsidRPr="00B771A6" w:rsidRDefault="00E80DDB" w:rsidP="00B771A6">
            <w:pPr>
              <w:pStyle w:val="a3"/>
              <w:ind w:left="567" w:firstLine="142"/>
              <w:jc w:val="both"/>
              <w:rPr>
                <w:sz w:val="28"/>
                <w:szCs w:val="28"/>
              </w:rPr>
            </w:pPr>
            <w:r w:rsidRPr="00B771A6">
              <w:rPr>
                <w:sz w:val="28"/>
                <w:szCs w:val="28"/>
              </w:rPr>
              <w:t>- он</w:t>
            </w:r>
            <w:r w:rsidR="00AA2593" w:rsidRPr="00B771A6">
              <w:rPr>
                <w:sz w:val="28"/>
                <w:szCs w:val="28"/>
              </w:rPr>
              <w:t xml:space="preserve"> </w:t>
            </w:r>
            <w:r w:rsidR="00B23043" w:rsidRPr="00B771A6">
              <w:rPr>
                <w:b/>
                <w:sz w:val="28"/>
                <w:szCs w:val="28"/>
              </w:rPr>
              <w:t>не находится</w:t>
            </w:r>
            <w:r w:rsidR="00B23043" w:rsidRPr="00B771A6">
              <w:rPr>
                <w:sz w:val="28"/>
                <w:szCs w:val="28"/>
              </w:rPr>
              <w:t xml:space="preserve"> в процессе реорганизации</w:t>
            </w:r>
            <w:r w:rsidR="0097570D">
              <w:rPr>
                <w:sz w:val="28"/>
                <w:szCs w:val="28"/>
              </w:rPr>
              <w:t xml:space="preserve"> </w:t>
            </w:r>
            <w:r w:rsidR="00755A66" w:rsidRPr="00B771A6">
              <w:rPr>
                <w:sz w:val="28"/>
                <w:szCs w:val="28"/>
              </w:rPr>
              <w:t>(за исключением юрлиц, реорганизуемых путем пр</w:t>
            </w:r>
            <w:r w:rsidR="006B2EA2">
              <w:rPr>
                <w:sz w:val="28"/>
                <w:szCs w:val="28"/>
              </w:rPr>
              <w:t>исоединения к ним других юрлиц).</w:t>
            </w:r>
          </w:p>
        </w:tc>
      </w:tr>
      <w:tr w:rsidR="00755A66" w:rsidRPr="00B771A6" w14:paraId="6E0F9867" w14:textId="77777777" w:rsidTr="006B2EA2">
        <w:trPr>
          <w:trHeight w:val="295"/>
        </w:trPr>
        <w:tc>
          <w:tcPr>
            <w:tcW w:w="5000" w:type="pct"/>
          </w:tcPr>
          <w:p w14:paraId="2C26F847" w14:textId="77777777" w:rsidR="00755A66" w:rsidRPr="006E24C9" w:rsidRDefault="00755A66" w:rsidP="00B771A6">
            <w:pPr>
              <w:pStyle w:val="a3"/>
              <w:ind w:left="567" w:firstLine="142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755A66" w:rsidRPr="00B771A6" w14:paraId="7F94F118" w14:textId="77777777" w:rsidTr="006B2EA2">
        <w:trPr>
          <w:trHeight w:val="295"/>
        </w:trPr>
        <w:tc>
          <w:tcPr>
            <w:tcW w:w="5000" w:type="pct"/>
          </w:tcPr>
          <w:p w14:paraId="675694BC" w14:textId="77777777" w:rsidR="00755A66" w:rsidRPr="00944617" w:rsidRDefault="00755A66" w:rsidP="00B771A6">
            <w:pPr>
              <w:pStyle w:val="a3"/>
              <w:ind w:left="567" w:firstLine="142"/>
              <w:jc w:val="both"/>
              <w:rPr>
                <w:color w:val="FF0000"/>
                <w:sz w:val="28"/>
                <w:szCs w:val="28"/>
              </w:rPr>
            </w:pPr>
          </w:p>
        </w:tc>
      </w:tr>
    </w:tbl>
    <w:p w14:paraId="0FF22F24" w14:textId="77777777" w:rsidR="00156129" w:rsidRPr="001E03CD" w:rsidRDefault="00156129" w:rsidP="00E45A0A">
      <w:pPr>
        <w:pStyle w:val="a3"/>
        <w:numPr>
          <w:ilvl w:val="0"/>
          <w:numId w:val="2"/>
        </w:numPr>
        <w:ind w:hanging="11"/>
        <w:jc w:val="both"/>
        <w:rPr>
          <w:b/>
          <w:sz w:val="28"/>
          <w:szCs w:val="28"/>
        </w:rPr>
      </w:pPr>
      <w:r w:rsidRPr="001E03CD">
        <w:rPr>
          <w:b/>
          <w:sz w:val="28"/>
          <w:szCs w:val="28"/>
        </w:rPr>
        <w:t>Документы (</w:t>
      </w:r>
      <w:r w:rsidR="00E80DDB">
        <w:rPr>
          <w:b/>
          <w:sz w:val="28"/>
          <w:szCs w:val="28"/>
        </w:rPr>
        <w:t xml:space="preserve">заверенные </w:t>
      </w:r>
      <w:r w:rsidRPr="001E03CD">
        <w:rPr>
          <w:b/>
          <w:sz w:val="28"/>
          <w:szCs w:val="28"/>
        </w:rPr>
        <w:t>копии документов), прилагаемые к заявлению на участие в конкурсе по выбору исполнителей мероприятий:</w:t>
      </w:r>
    </w:p>
    <w:p w14:paraId="590730A6" w14:textId="77777777" w:rsidR="006D0295" w:rsidRPr="001E03CD" w:rsidRDefault="006D0295" w:rsidP="008513C7">
      <w:pPr>
        <w:pStyle w:val="a3"/>
        <w:numPr>
          <w:ilvl w:val="1"/>
          <w:numId w:val="2"/>
        </w:numPr>
        <w:tabs>
          <w:tab w:val="left" w:pos="1418"/>
          <w:tab w:val="left" w:pos="5245"/>
          <w:tab w:val="left" w:pos="5670"/>
        </w:tabs>
        <w:ind w:right="1"/>
        <w:jc w:val="both"/>
        <w:rPr>
          <w:sz w:val="28"/>
          <w:szCs w:val="28"/>
        </w:rPr>
      </w:pPr>
      <w:r w:rsidRPr="001E03CD">
        <w:rPr>
          <w:sz w:val="28"/>
          <w:szCs w:val="28"/>
        </w:rPr>
        <w:t xml:space="preserve">Свидетельство о государственной регистрации на </w:t>
      </w:r>
      <w:r w:rsidR="00782DBD">
        <w:rPr>
          <w:sz w:val="28"/>
          <w:szCs w:val="28"/>
        </w:rPr>
        <w:t xml:space="preserve"> __ </w:t>
      </w:r>
      <w:proofErr w:type="gramStart"/>
      <w:r w:rsidRPr="001E03CD">
        <w:rPr>
          <w:sz w:val="28"/>
          <w:szCs w:val="28"/>
        </w:rPr>
        <w:t>л</w:t>
      </w:r>
      <w:proofErr w:type="gramEnd"/>
      <w:r w:rsidRPr="001E03CD">
        <w:rPr>
          <w:sz w:val="28"/>
          <w:szCs w:val="28"/>
        </w:rPr>
        <w:t>.</w:t>
      </w:r>
    </w:p>
    <w:p w14:paraId="03E22F78" w14:textId="77777777" w:rsidR="004D27C2" w:rsidRDefault="00E23B4C" w:rsidP="004D27C2">
      <w:pPr>
        <w:pStyle w:val="a3"/>
        <w:numPr>
          <w:ilvl w:val="1"/>
          <w:numId w:val="2"/>
        </w:numPr>
        <w:tabs>
          <w:tab w:val="left" w:pos="709"/>
          <w:tab w:val="left" w:pos="993"/>
        </w:tabs>
        <w:ind w:right="1"/>
        <w:jc w:val="both"/>
        <w:rPr>
          <w:sz w:val="28"/>
          <w:szCs w:val="28"/>
        </w:rPr>
      </w:pPr>
      <w:r>
        <w:rPr>
          <w:sz w:val="28"/>
          <w:szCs w:val="28"/>
        </w:rPr>
        <w:t>Согласов</w:t>
      </w:r>
      <w:r w:rsidR="004D27C2">
        <w:rPr>
          <w:sz w:val="28"/>
          <w:szCs w:val="28"/>
        </w:rPr>
        <w:t>анная в установленном порядке предпроектная</w:t>
      </w:r>
    </w:p>
    <w:p w14:paraId="1743B5EF" w14:textId="77777777" w:rsidR="006D0295" w:rsidRPr="004D27C2" w:rsidRDefault="004D27C2" w:rsidP="004D27C2">
      <w:pPr>
        <w:tabs>
          <w:tab w:val="left" w:pos="709"/>
          <w:tab w:val="left" w:pos="993"/>
        </w:tabs>
        <w:ind w:left="720" w:right="1"/>
        <w:jc w:val="both"/>
        <w:rPr>
          <w:sz w:val="28"/>
          <w:szCs w:val="28"/>
        </w:rPr>
      </w:pPr>
      <w:r w:rsidRPr="004D27C2">
        <w:rPr>
          <w:sz w:val="28"/>
          <w:szCs w:val="28"/>
        </w:rPr>
        <w:t>(</w:t>
      </w:r>
      <w:proofErr w:type="spellStart"/>
      <w:r w:rsidRPr="004D27C2">
        <w:rPr>
          <w:sz w:val="28"/>
          <w:szCs w:val="28"/>
        </w:rPr>
        <w:t>пред</w:t>
      </w:r>
      <w:r w:rsidR="00E23B4C">
        <w:rPr>
          <w:sz w:val="28"/>
          <w:szCs w:val="28"/>
        </w:rPr>
        <w:t>и</w:t>
      </w:r>
      <w:r w:rsidRPr="004D27C2">
        <w:rPr>
          <w:sz w:val="28"/>
          <w:szCs w:val="28"/>
        </w:rPr>
        <w:t>нвестиционн</w:t>
      </w:r>
      <w:r>
        <w:rPr>
          <w:sz w:val="28"/>
          <w:szCs w:val="28"/>
        </w:rPr>
        <w:t>ая</w:t>
      </w:r>
      <w:proofErr w:type="spellEnd"/>
      <w:r w:rsidRPr="004D27C2">
        <w:rPr>
          <w:sz w:val="28"/>
          <w:szCs w:val="28"/>
        </w:rPr>
        <w:t>) документаци</w:t>
      </w:r>
      <w:r>
        <w:rPr>
          <w:sz w:val="28"/>
          <w:szCs w:val="28"/>
        </w:rPr>
        <w:t>я</w:t>
      </w:r>
      <w:r w:rsidRPr="004D27C2">
        <w:rPr>
          <w:sz w:val="28"/>
          <w:szCs w:val="28"/>
        </w:rPr>
        <w:t xml:space="preserve"> </w:t>
      </w:r>
      <w:r w:rsidR="006D0295" w:rsidRPr="004D27C2">
        <w:rPr>
          <w:sz w:val="28"/>
          <w:szCs w:val="28"/>
        </w:rPr>
        <w:t>на ___ л.</w:t>
      </w:r>
    </w:p>
    <w:p w14:paraId="1BA7532A" w14:textId="77777777" w:rsidR="006D0295" w:rsidRDefault="006D0295" w:rsidP="008513C7">
      <w:pPr>
        <w:pStyle w:val="a3"/>
        <w:numPr>
          <w:ilvl w:val="1"/>
          <w:numId w:val="2"/>
        </w:numPr>
        <w:tabs>
          <w:tab w:val="left" w:pos="709"/>
          <w:tab w:val="left" w:pos="993"/>
          <w:tab w:val="left" w:pos="1418"/>
          <w:tab w:val="left" w:pos="2127"/>
        </w:tabs>
        <w:ind w:right="1"/>
        <w:jc w:val="both"/>
        <w:rPr>
          <w:sz w:val="28"/>
          <w:szCs w:val="28"/>
        </w:rPr>
      </w:pPr>
      <w:r w:rsidRPr="00617BE0">
        <w:rPr>
          <w:sz w:val="28"/>
          <w:szCs w:val="28"/>
        </w:rPr>
        <w:t xml:space="preserve">Заключение государственной экспертизы </w:t>
      </w:r>
      <w:r w:rsidR="00370AC8">
        <w:rPr>
          <w:sz w:val="28"/>
          <w:szCs w:val="28"/>
        </w:rPr>
        <w:t>ПСД</w:t>
      </w:r>
      <w:r w:rsidRPr="00617BE0">
        <w:rPr>
          <w:sz w:val="28"/>
          <w:szCs w:val="28"/>
        </w:rPr>
        <w:t xml:space="preserve"> </w:t>
      </w:r>
      <w:r w:rsidR="00E23B4C" w:rsidRPr="00617BE0">
        <w:rPr>
          <w:sz w:val="28"/>
          <w:szCs w:val="28"/>
        </w:rPr>
        <w:t>(при наличии)</w:t>
      </w:r>
      <w:r w:rsidR="00E23B4C">
        <w:rPr>
          <w:sz w:val="28"/>
          <w:szCs w:val="28"/>
        </w:rPr>
        <w:t xml:space="preserve"> </w:t>
      </w:r>
      <w:r w:rsidRPr="00617BE0">
        <w:rPr>
          <w:sz w:val="28"/>
          <w:szCs w:val="28"/>
        </w:rPr>
        <w:t xml:space="preserve">на ___л. </w:t>
      </w:r>
    </w:p>
    <w:p w14:paraId="7D2E34B7" w14:textId="77777777" w:rsidR="005F628B" w:rsidRPr="001E03CD" w:rsidRDefault="005F628B" w:rsidP="006D0295">
      <w:pPr>
        <w:pStyle w:val="a3"/>
        <w:tabs>
          <w:tab w:val="left" w:pos="709"/>
          <w:tab w:val="left" w:pos="993"/>
          <w:tab w:val="left" w:pos="4962"/>
        </w:tabs>
        <w:ind w:right="1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D41592">
        <w:rPr>
          <w:sz w:val="28"/>
          <w:szCs w:val="28"/>
        </w:rPr>
        <w:t>4</w:t>
      </w:r>
      <w:r w:rsidR="008513C7">
        <w:rPr>
          <w:sz w:val="28"/>
          <w:szCs w:val="28"/>
        </w:rPr>
        <w:t>.</w:t>
      </w:r>
      <w:r>
        <w:rPr>
          <w:sz w:val="28"/>
          <w:szCs w:val="28"/>
        </w:rPr>
        <w:t xml:space="preserve">   Дополнительные сведения (при наличии)</w:t>
      </w:r>
      <w:r w:rsidR="00622588">
        <w:rPr>
          <w:sz w:val="28"/>
          <w:szCs w:val="28"/>
        </w:rPr>
        <w:t>.</w:t>
      </w:r>
    </w:p>
    <w:p w14:paraId="70A9551A" w14:textId="77777777" w:rsidR="006D0295" w:rsidRPr="001E03CD" w:rsidRDefault="006D0295" w:rsidP="006D0295">
      <w:pPr>
        <w:pStyle w:val="a3"/>
        <w:jc w:val="both"/>
        <w:rPr>
          <w:sz w:val="28"/>
          <w:szCs w:val="28"/>
        </w:rPr>
      </w:pPr>
    </w:p>
    <w:p w14:paraId="2B32B3C4" w14:textId="77777777" w:rsidR="006D0295" w:rsidRPr="001E03CD" w:rsidRDefault="006D0295" w:rsidP="00617BE0">
      <w:pPr>
        <w:pStyle w:val="a3"/>
        <w:ind w:firstLine="696"/>
        <w:jc w:val="both"/>
        <w:rPr>
          <w:sz w:val="28"/>
          <w:szCs w:val="28"/>
        </w:rPr>
      </w:pPr>
      <w:r w:rsidRPr="001E03CD">
        <w:rPr>
          <w:sz w:val="28"/>
          <w:szCs w:val="28"/>
        </w:rPr>
        <w:t xml:space="preserve">Достоверность информации и сведений, содержащихся в конкурсном предложении, гарантирую. </w:t>
      </w:r>
      <w:r w:rsidR="008E2204">
        <w:rPr>
          <w:sz w:val="28"/>
          <w:szCs w:val="28"/>
        </w:rPr>
        <w:t>С условиями проведения конкурса ознакомлен и согласен.</w:t>
      </w:r>
    </w:p>
    <w:p w14:paraId="532740A4" w14:textId="77777777" w:rsidR="006D0295" w:rsidRPr="001E03CD" w:rsidRDefault="006D0295" w:rsidP="006D0295">
      <w:pPr>
        <w:pStyle w:val="a3"/>
        <w:jc w:val="both"/>
        <w:rPr>
          <w:sz w:val="28"/>
          <w:szCs w:val="28"/>
        </w:rPr>
      </w:pPr>
    </w:p>
    <w:p w14:paraId="23E7B6A3" w14:textId="77777777" w:rsidR="006D0295" w:rsidRPr="001E03CD" w:rsidRDefault="006D0295" w:rsidP="006D0295">
      <w:pPr>
        <w:pStyle w:val="a3"/>
        <w:jc w:val="both"/>
        <w:rPr>
          <w:sz w:val="28"/>
          <w:szCs w:val="28"/>
        </w:rPr>
      </w:pPr>
    </w:p>
    <w:p w14:paraId="0B5643A4" w14:textId="77777777" w:rsidR="006D0295" w:rsidRPr="001E03CD" w:rsidRDefault="006D0295" w:rsidP="006D0295">
      <w:pPr>
        <w:pStyle w:val="a3"/>
        <w:jc w:val="both"/>
        <w:rPr>
          <w:sz w:val="28"/>
          <w:szCs w:val="28"/>
        </w:rPr>
      </w:pPr>
      <w:r w:rsidRPr="001E03CD">
        <w:rPr>
          <w:sz w:val="28"/>
          <w:szCs w:val="28"/>
        </w:rPr>
        <w:t>Руководитель   ______________________________ И.О. Фамилия</w:t>
      </w:r>
    </w:p>
    <w:p w14:paraId="076D9571" w14:textId="77777777" w:rsidR="006D0295" w:rsidRPr="00FC1BAD" w:rsidRDefault="006D0295" w:rsidP="00B019E7">
      <w:pPr>
        <w:pStyle w:val="a3"/>
        <w:ind w:left="3552" w:firstLine="696"/>
        <w:jc w:val="both"/>
        <w:rPr>
          <w:sz w:val="20"/>
          <w:szCs w:val="20"/>
        </w:rPr>
      </w:pPr>
      <w:proofErr w:type="spellStart"/>
      <w:r w:rsidRPr="00FC1BAD">
        <w:rPr>
          <w:sz w:val="20"/>
          <w:szCs w:val="20"/>
        </w:rPr>
        <w:t>м.п</w:t>
      </w:r>
      <w:proofErr w:type="spellEnd"/>
      <w:r w:rsidRPr="00FC1BAD">
        <w:rPr>
          <w:sz w:val="20"/>
          <w:szCs w:val="20"/>
        </w:rPr>
        <w:t>.</w:t>
      </w:r>
    </w:p>
    <w:p w14:paraId="120ABFA2" w14:textId="77777777" w:rsidR="006D0295" w:rsidRPr="001E03CD" w:rsidRDefault="006D0295" w:rsidP="006D0295">
      <w:pPr>
        <w:pStyle w:val="a3"/>
        <w:jc w:val="both"/>
        <w:rPr>
          <w:sz w:val="28"/>
          <w:szCs w:val="28"/>
        </w:rPr>
      </w:pPr>
    </w:p>
    <w:p w14:paraId="41666A71" w14:textId="77777777" w:rsidR="006D0295" w:rsidRPr="001E03CD" w:rsidRDefault="006D0295" w:rsidP="006D0295">
      <w:pPr>
        <w:pStyle w:val="a3"/>
        <w:jc w:val="both"/>
        <w:rPr>
          <w:sz w:val="28"/>
          <w:szCs w:val="28"/>
        </w:rPr>
      </w:pPr>
    </w:p>
    <w:p w14:paraId="110E3A8F" w14:textId="77777777" w:rsidR="006D0295" w:rsidRPr="001E03CD" w:rsidRDefault="006D0295" w:rsidP="006D0295">
      <w:pPr>
        <w:pStyle w:val="a3"/>
        <w:jc w:val="both"/>
        <w:rPr>
          <w:sz w:val="28"/>
          <w:szCs w:val="28"/>
          <w:u w:val="single"/>
        </w:rPr>
      </w:pPr>
      <w:r w:rsidRPr="001E03CD">
        <w:rPr>
          <w:sz w:val="28"/>
          <w:szCs w:val="28"/>
        </w:rPr>
        <w:t>Дата ___________________________</w:t>
      </w:r>
    </w:p>
    <w:bookmarkEnd w:id="4"/>
    <w:p w14:paraId="69E93AB1" w14:textId="77777777" w:rsidR="006D0295" w:rsidRDefault="006D0295" w:rsidP="006D0295">
      <w:pPr>
        <w:pStyle w:val="a3"/>
        <w:jc w:val="both"/>
        <w:rPr>
          <w:b/>
        </w:rPr>
      </w:pPr>
    </w:p>
    <w:p w14:paraId="337D81BA" w14:textId="77777777" w:rsidR="00156129" w:rsidRDefault="00156129" w:rsidP="00156129">
      <w:pPr>
        <w:pStyle w:val="a3"/>
        <w:jc w:val="both"/>
        <w:rPr>
          <w:b/>
        </w:rPr>
      </w:pPr>
    </w:p>
    <w:p w14:paraId="70E685D9" w14:textId="77777777" w:rsidR="005F628B" w:rsidRDefault="005F628B" w:rsidP="00156129">
      <w:pPr>
        <w:pStyle w:val="a3"/>
        <w:jc w:val="both"/>
        <w:rPr>
          <w:b/>
        </w:rPr>
      </w:pPr>
    </w:p>
    <w:p w14:paraId="56A9C865" w14:textId="77777777" w:rsidR="005F628B" w:rsidRDefault="005F628B" w:rsidP="00156129">
      <w:pPr>
        <w:pStyle w:val="a3"/>
        <w:jc w:val="both"/>
        <w:rPr>
          <w:b/>
        </w:rPr>
      </w:pPr>
    </w:p>
    <w:p w14:paraId="4A79C08E" w14:textId="77777777" w:rsidR="0034058B" w:rsidRDefault="0034058B" w:rsidP="00156129">
      <w:pPr>
        <w:pStyle w:val="a3"/>
        <w:jc w:val="both"/>
        <w:rPr>
          <w:b/>
        </w:rPr>
      </w:pPr>
    </w:p>
    <w:p w14:paraId="3BDCD6B6" w14:textId="77777777" w:rsidR="0034058B" w:rsidRDefault="0034058B" w:rsidP="00156129">
      <w:pPr>
        <w:pStyle w:val="a3"/>
        <w:jc w:val="both"/>
        <w:rPr>
          <w:b/>
        </w:rPr>
      </w:pPr>
    </w:p>
    <w:p w14:paraId="2225D6C4" w14:textId="77777777" w:rsidR="004539E7" w:rsidRDefault="004539E7" w:rsidP="00156129">
      <w:pPr>
        <w:pStyle w:val="a3"/>
        <w:jc w:val="both"/>
        <w:rPr>
          <w:b/>
        </w:rPr>
      </w:pPr>
    </w:p>
    <w:p w14:paraId="20ACDE18" w14:textId="77777777" w:rsidR="004539E7" w:rsidRDefault="004539E7" w:rsidP="00156129">
      <w:pPr>
        <w:pStyle w:val="a3"/>
        <w:jc w:val="both"/>
        <w:rPr>
          <w:b/>
        </w:rPr>
      </w:pPr>
    </w:p>
    <w:p w14:paraId="22D0FDBC" w14:textId="77777777" w:rsidR="00D41592" w:rsidRDefault="00D41592" w:rsidP="00156129">
      <w:pPr>
        <w:pStyle w:val="a3"/>
        <w:jc w:val="both"/>
        <w:rPr>
          <w:b/>
        </w:rPr>
      </w:pPr>
    </w:p>
    <w:p w14:paraId="46A2E5EB" w14:textId="77777777" w:rsidR="00D41592" w:rsidRDefault="00D41592" w:rsidP="00156129">
      <w:pPr>
        <w:pStyle w:val="a3"/>
        <w:jc w:val="both"/>
        <w:rPr>
          <w:b/>
        </w:rPr>
      </w:pPr>
    </w:p>
    <w:p w14:paraId="725B534B" w14:textId="77777777" w:rsidR="00D41592" w:rsidRDefault="00D41592" w:rsidP="00156129">
      <w:pPr>
        <w:pStyle w:val="a3"/>
        <w:jc w:val="both"/>
        <w:rPr>
          <w:b/>
        </w:rPr>
      </w:pPr>
    </w:p>
    <w:p w14:paraId="349745CE" w14:textId="77777777" w:rsidR="00D41592" w:rsidRDefault="00D41592" w:rsidP="00156129">
      <w:pPr>
        <w:pStyle w:val="a3"/>
        <w:jc w:val="both"/>
        <w:rPr>
          <w:b/>
        </w:rPr>
      </w:pPr>
    </w:p>
    <w:p w14:paraId="2A5DB67F" w14:textId="77777777" w:rsidR="00D41592" w:rsidRDefault="00D41592" w:rsidP="00156129">
      <w:pPr>
        <w:pStyle w:val="a3"/>
        <w:jc w:val="both"/>
        <w:rPr>
          <w:b/>
        </w:rPr>
      </w:pPr>
    </w:p>
    <w:p w14:paraId="682EE4A0" w14:textId="77777777" w:rsidR="00D41592" w:rsidRDefault="00D41592" w:rsidP="00156129">
      <w:pPr>
        <w:pStyle w:val="a3"/>
        <w:jc w:val="both"/>
        <w:rPr>
          <w:b/>
        </w:rPr>
      </w:pPr>
    </w:p>
    <w:p w14:paraId="6A05BAB2" w14:textId="77777777" w:rsidR="001D1AC0" w:rsidRDefault="001D1AC0" w:rsidP="00156129">
      <w:pPr>
        <w:pStyle w:val="a3"/>
        <w:jc w:val="both"/>
        <w:rPr>
          <w:b/>
        </w:rPr>
      </w:pPr>
    </w:p>
    <w:p w14:paraId="78D82011" w14:textId="77777777" w:rsidR="006B2EA2" w:rsidRDefault="006B2EA2" w:rsidP="00156129">
      <w:pPr>
        <w:pStyle w:val="a3"/>
        <w:jc w:val="both"/>
        <w:rPr>
          <w:b/>
        </w:rPr>
      </w:pPr>
    </w:p>
    <w:p w14:paraId="1653317A" w14:textId="77777777" w:rsidR="006B2EA2" w:rsidRDefault="006B2EA2" w:rsidP="00156129">
      <w:pPr>
        <w:pStyle w:val="a3"/>
        <w:jc w:val="both"/>
        <w:rPr>
          <w:b/>
        </w:rPr>
      </w:pPr>
    </w:p>
    <w:p w14:paraId="109DCE32" w14:textId="77777777" w:rsidR="001D1AC0" w:rsidRDefault="001D1AC0" w:rsidP="00156129">
      <w:pPr>
        <w:pStyle w:val="a3"/>
        <w:jc w:val="both"/>
        <w:rPr>
          <w:b/>
        </w:rPr>
      </w:pPr>
    </w:p>
    <w:p w14:paraId="10FC0279" w14:textId="77777777" w:rsidR="00A8233E" w:rsidRPr="00E4095C" w:rsidRDefault="00A8233E" w:rsidP="00A8233E">
      <w:pPr>
        <w:pStyle w:val="a3"/>
        <w:jc w:val="center"/>
        <w:rPr>
          <w:b/>
          <w:i/>
        </w:rPr>
      </w:pPr>
      <w:r w:rsidRPr="00E4095C">
        <w:rPr>
          <w:b/>
          <w:i/>
        </w:rPr>
        <w:lastRenderedPageBreak/>
        <w:t>СПРАВОЧНАЯ ИНФОРМАЦИЯ</w:t>
      </w:r>
    </w:p>
    <w:p w14:paraId="2EF7992D" w14:textId="77777777" w:rsidR="00A8233E" w:rsidRPr="00A8233E" w:rsidRDefault="00A8233E" w:rsidP="00A8233E">
      <w:pPr>
        <w:tabs>
          <w:tab w:val="left" w:pos="4680"/>
        </w:tabs>
        <w:spacing w:line="280" w:lineRule="exact"/>
        <w:ind w:left="5040"/>
        <w:rPr>
          <w:sz w:val="26"/>
          <w:szCs w:val="26"/>
        </w:rPr>
      </w:pPr>
      <w:r w:rsidRPr="00A8233E">
        <w:rPr>
          <w:sz w:val="26"/>
          <w:szCs w:val="26"/>
        </w:rPr>
        <w:t>Приложение</w:t>
      </w:r>
    </w:p>
    <w:p w14:paraId="6BBC162E" w14:textId="77777777" w:rsidR="00A8233E" w:rsidRPr="00A8233E" w:rsidRDefault="00A8233E" w:rsidP="00A8233E">
      <w:pPr>
        <w:tabs>
          <w:tab w:val="left" w:pos="4680"/>
        </w:tabs>
        <w:spacing w:line="280" w:lineRule="exact"/>
        <w:ind w:left="5040"/>
        <w:jc w:val="both"/>
        <w:rPr>
          <w:sz w:val="26"/>
          <w:szCs w:val="26"/>
        </w:rPr>
      </w:pPr>
      <w:r w:rsidRPr="00A8233E">
        <w:rPr>
          <w:sz w:val="26"/>
          <w:szCs w:val="26"/>
        </w:rPr>
        <w:t>к Указаниям по заполнению формы государственной статистической отчетности 4-энергосбережение (Госстандарт) «Отчет о выполнении мероприятий по экономии топливно-энергетических ресурсов и увеличению использования местных топливно-энергетических ресурсов»</w:t>
      </w:r>
      <w:r w:rsidR="00067FD5">
        <w:rPr>
          <w:sz w:val="26"/>
          <w:szCs w:val="26"/>
        </w:rPr>
        <w:t xml:space="preserve"> </w:t>
      </w:r>
    </w:p>
    <w:p w14:paraId="29ABE3D0" w14:textId="77777777" w:rsidR="00A8233E" w:rsidRPr="00A8233E" w:rsidRDefault="00A8233E" w:rsidP="00A8233E">
      <w:pPr>
        <w:spacing w:line="180" w:lineRule="exact"/>
        <w:jc w:val="center"/>
        <w:rPr>
          <w:sz w:val="26"/>
          <w:szCs w:val="26"/>
        </w:rPr>
      </w:pPr>
    </w:p>
    <w:p w14:paraId="424F7B34" w14:textId="77777777" w:rsidR="004D276E" w:rsidRPr="00632FD5" w:rsidRDefault="004D276E" w:rsidP="004D276E">
      <w:pPr>
        <w:pStyle w:val="newncpi"/>
        <w:ind w:firstLine="0"/>
        <w:jc w:val="left"/>
        <w:rPr>
          <w:sz w:val="30"/>
          <w:szCs w:val="30"/>
        </w:rPr>
      </w:pPr>
      <w:r w:rsidRPr="00632FD5">
        <w:rPr>
          <w:sz w:val="30"/>
          <w:szCs w:val="30"/>
        </w:rPr>
        <w:t>ПЕРЕЧЕНЬ</w:t>
      </w:r>
    </w:p>
    <w:p w14:paraId="7E364F28" w14:textId="77777777" w:rsidR="004D276E" w:rsidRDefault="004D276E" w:rsidP="004D276E">
      <w:pPr>
        <w:spacing w:after="120" w:line="280" w:lineRule="exact"/>
      </w:pPr>
      <w:r>
        <w:t>направлений энергосбережения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52"/>
        <w:gridCol w:w="7984"/>
        <w:gridCol w:w="1342"/>
        <w:gridCol w:w="6"/>
      </w:tblGrid>
      <w:tr w:rsidR="004D276E" w:rsidRPr="004D276E" w14:paraId="3D31FFC0" w14:textId="77777777" w:rsidTr="004D276E">
        <w:trPr>
          <w:tblHeader/>
        </w:trPr>
        <w:tc>
          <w:tcPr>
            <w:tcW w:w="673" w:type="pct"/>
            <w:tcMar>
              <w:left w:w="6" w:type="dxa"/>
              <w:right w:w="6" w:type="dxa"/>
            </w:tcMar>
          </w:tcPr>
          <w:p w14:paraId="0487A680" w14:textId="77777777" w:rsidR="004D276E" w:rsidRPr="004D276E" w:rsidRDefault="004D276E" w:rsidP="004D276E">
            <w:pPr>
              <w:spacing w:before="60" w:after="60" w:line="200" w:lineRule="exact"/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 xml:space="preserve">Код </w:t>
            </w:r>
            <w:r w:rsidRPr="004D276E">
              <w:rPr>
                <w:sz w:val="26"/>
                <w:szCs w:val="26"/>
              </w:rPr>
              <w:br/>
              <w:t>строки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630B1E71" w14:textId="77777777" w:rsidR="004D276E" w:rsidRPr="004D276E" w:rsidRDefault="004D276E" w:rsidP="004D276E">
            <w:pPr>
              <w:spacing w:before="120" w:after="60" w:line="200" w:lineRule="exact"/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Направления энергосбережения</w:t>
            </w:r>
          </w:p>
        </w:tc>
        <w:tc>
          <w:tcPr>
            <w:tcW w:w="625" w:type="pct"/>
            <w:gridSpan w:val="2"/>
            <w:tcMar>
              <w:left w:w="6" w:type="dxa"/>
              <w:right w:w="6" w:type="dxa"/>
            </w:tcMar>
          </w:tcPr>
          <w:p w14:paraId="3C9BB9C1" w14:textId="77777777" w:rsidR="004D276E" w:rsidRPr="004D276E" w:rsidRDefault="004D276E" w:rsidP="004D276E">
            <w:pPr>
              <w:spacing w:before="60" w:after="60" w:line="200" w:lineRule="exact"/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Единица измерения</w:t>
            </w:r>
          </w:p>
        </w:tc>
      </w:tr>
      <w:tr w:rsidR="004D276E" w:rsidRPr="004D276E" w14:paraId="12D03385" w14:textId="77777777" w:rsidTr="004D276E">
        <w:tc>
          <w:tcPr>
            <w:tcW w:w="673" w:type="pct"/>
            <w:tcMar>
              <w:left w:w="28" w:type="dxa"/>
              <w:right w:w="28" w:type="dxa"/>
            </w:tcMar>
          </w:tcPr>
          <w:p w14:paraId="422D2C09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  <w:highlight w:val="magenta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1011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59FF3374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Ввод в эксплуатацию электрогенерирующего оборудования на основе паро- и газотурбинных, парогазовых, турбодетандерных и газопоршневых установок</w:t>
            </w:r>
          </w:p>
        </w:tc>
        <w:tc>
          <w:tcPr>
            <w:tcW w:w="625" w:type="pct"/>
            <w:gridSpan w:val="2"/>
            <w:tcMar>
              <w:left w:w="28" w:type="dxa"/>
              <w:right w:w="28" w:type="dxa"/>
            </w:tcMar>
          </w:tcPr>
          <w:p w14:paraId="2E65CF58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sz w:val="26"/>
                <w:szCs w:val="26"/>
              </w:rPr>
              <w:t>киловатт</w:t>
            </w:r>
          </w:p>
        </w:tc>
      </w:tr>
      <w:tr w:rsidR="004D276E" w:rsidRPr="004D276E" w14:paraId="7844EAEF" w14:textId="77777777" w:rsidTr="004D276E">
        <w:trPr>
          <w:trHeight w:val="405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585532E8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1012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578ED3F5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Передача тепловых нагрузок от ведомственных котельных на теплоэлектроцентрали</w:t>
            </w:r>
          </w:p>
        </w:tc>
        <w:tc>
          <w:tcPr>
            <w:tcW w:w="625" w:type="pct"/>
            <w:gridSpan w:val="2"/>
            <w:tcMar>
              <w:left w:w="28" w:type="dxa"/>
              <w:right w:w="28" w:type="dxa"/>
            </w:tcMar>
          </w:tcPr>
          <w:p w14:paraId="1D664A81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Гкал/ч</w:t>
            </w:r>
          </w:p>
        </w:tc>
      </w:tr>
      <w:tr w:rsidR="004D276E" w:rsidRPr="004D276E" w14:paraId="3AD42F76" w14:textId="77777777" w:rsidTr="004D276E">
        <w:tc>
          <w:tcPr>
            <w:tcW w:w="673" w:type="pct"/>
            <w:tcMar>
              <w:left w:w="28" w:type="dxa"/>
              <w:right w:w="28" w:type="dxa"/>
            </w:tcMar>
          </w:tcPr>
          <w:p w14:paraId="06F5DC3F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1013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210F1576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Замена неэкономичных котлов и печей с низким коэффициентом полезного действия на более эффективные</w:t>
            </w:r>
          </w:p>
        </w:tc>
        <w:tc>
          <w:tcPr>
            <w:tcW w:w="625" w:type="pct"/>
            <w:gridSpan w:val="2"/>
            <w:tcMar>
              <w:left w:w="28" w:type="dxa"/>
              <w:right w:w="28" w:type="dxa"/>
            </w:tcMar>
          </w:tcPr>
          <w:p w14:paraId="5AB708A9" w14:textId="77777777" w:rsidR="004D276E" w:rsidRPr="004D276E" w:rsidRDefault="004D276E" w:rsidP="004D276E">
            <w:pPr>
              <w:pStyle w:val="ab"/>
              <w:tabs>
                <w:tab w:val="clear" w:pos="4677"/>
                <w:tab w:val="clear" w:pos="9355"/>
              </w:tabs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шт.</w:t>
            </w:r>
          </w:p>
        </w:tc>
      </w:tr>
      <w:tr w:rsidR="004D276E" w:rsidRPr="004D276E" w14:paraId="716E1BB3" w14:textId="77777777" w:rsidTr="004D276E">
        <w:trPr>
          <w:trHeight w:val="308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792D8334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1014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620F4AB7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Замена газогорелочных устройств на энергоэффективные</w:t>
            </w:r>
          </w:p>
        </w:tc>
        <w:tc>
          <w:tcPr>
            <w:tcW w:w="625" w:type="pct"/>
            <w:gridSpan w:val="2"/>
            <w:tcMar>
              <w:left w:w="28" w:type="dxa"/>
              <w:right w:w="28" w:type="dxa"/>
            </w:tcMar>
          </w:tcPr>
          <w:p w14:paraId="7FB22CD0" w14:textId="77777777" w:rsidR="004D276E" w:rsidRPr="004D276E" w:rsidRDefault="004D276E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шт.</w:t>
            </w:r>
          </w:p>
        </w:tc>
      </w:tr>
      <w:tr w:rsidR="004D276E" w:rsidRPr="004D276E" w14:paraId="117A399B" w14:textId="77777777" w:rsidTr="004D276E">
        <w:tc>
          <w:tcPr>
            <w:tcW w:w="673" w:type="pct"/>
            <w:tcMar>
              <w:left w:w="28" w:type="dxa"/>
              <w:right w:w="28" w:type="dxa"/>
            </w:tcMar>
          </w:tcPr>
          <w:p w14:paraId="282990D9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1015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5DA6A12F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 xml:space="preserve">Внедрение устройств предотвращения </w:t>
            </w:r>
            <w:proofErr w:type="spellStart"/>
            <w:r w:rsidRPr="004D276E">
              <w:rPr>
                <w:b w:val="0"/>
                <w:bCs w:val="0"/>
                <w:sz w:val="26"/>
                <w:szCs w:val="26"/>
              </w:rPr>
              <w:t>накипеобразования</w:t>
            </w:r>
            <w:proofErr w:type="spellEnd"/>
            <w:r w:rsidRPr="004D276E">
              <w:rPr>
                <w:b w:val="0"/>
                <w:bCs w:val="0"/>
                <w:sz w:val="26"/>
                <w:szCs w:val="26"/>
              </w:rPr>
              <w:t xml:space="preserve"> на поверхностях нагрева котлов и другого оборудования (магнитно-импульсные и другие)</w:t>
            </w:r>
          </w:p>
        </w:tc>
        <w:tc>
          <w:tcPr>
            <w:tcW w:w="625" w:type="pct"/>
            <w:gridSpan w:val="2"/>
            <w:tcMar>
              <w:left w:w="28" w:type="dxa"/>
              <w:right w:w="28" w:type="dxa"/>
            </w:tcMar>
          </w:tcPr>
          <w:p w14:paraId="5C82656F" w14:textId="77777777" w:rsidR="004D276E" w:rsidRPr="004D276E" w:rsidRDefault="004D276E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шт.</w:t>
            </w:r>
          </w:p>
        </w:tc>
      </w:tr>
      <w:tr w:rsidR="004D276E" w:rsidRPr="004D276E" w14:paraId="03CABB3F" w14:textId="77777777" w:rsidTr="004D276E">
        <w:tc>
          <w:tcPr>
            <w:tcW w:w="673" w:type="pct"/>
            <w:tcMar>
              <w:left w:w="28" w:type="dxa"/>
              <w:right w:w="28" w:type="dxa"/>
            </w:tcMar>
          </w:tcPr>
          <w:p w14:paraId="1900A077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1016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4818AEB3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Перевод котлов с жидких видов топлива на газ</w:t>
            </w:r>
          </w:p>
        </w:tc>
        <w:tc>
          <w:tcPr>
            <w:tcW w:w="625" w:type="pct"/>
            <w:gridSpan w:val="2"/>
            <w:tcMar>
              <w:left w:w="28" w:type="dxa"/>
              <w:right w:w="28" w:type="dxa"/>
            </w:tcMar>
          </w:tcPr>
          <w:p w14:paraId="75F2EF14" w14:textId="77777777" w:rsidR="004D276E" w:rsidRPr="004D276E" w:rsidRDefault="004D276E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шт.</w:t>
            </w:r>
          </w:p>
        </w:tc>
      </w:tr>
      <w:tr w:rsidR="004D276E" w:rsidRPr="004D276E" w14:paraId="1B1FEE7C" w14:textId="77777777" w:rsidTr="004D276E">
        <w:tc>
          <w:tcPr>
            <w:tcW w:w="673" w:type="pct"/>
            <w:tcMar>
              <w:left w:w="28" w:type="dxa"/>
              <w:right w:w="28" w:type="dxa"/>
            </w:tcMar>
          </w:tcPr>
          <w:p w14:paraId="137DFF6F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  <w:highlight w:val="magenta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1017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63BD0ADB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Внедрение котлов малой мощности вместо незагруженных котлов большой мощности</w:t>
            </w:r>
          </w:p>
        </w:tc>
        <w:tc>
          <w:tcPr>
            <w:tcW w:w="625" w:type="pct"/>
            <w:gridSpan w:val="2"/>
            <w:tcMar>
              <w:left w:w="28" w:type="dxa"/>
              <w:right w:w="28" w:type="dxa"/>
            </w:tcMar>
          </w:tcPr>
          <w:p w14:paraId="665662FA" w14:textId="77777777" w:rsidR="004D276E" w:rsidRPr="004D276E" w:rsidRDefault="004D276E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шт.</w:t>
            </w:r>
          </w:p>
        </w:tc>
      </w:tr>
      <w:tr w:rsidR="004D276E" w:rsidRPr="004D276E" w14:paraId="7077C97D" w14:textId="77777777" w:rsidTr="004D276E">
        <w:tc>
          <w:tcPr>
            <w:tcW w:w="673" w:type="pct"/>
            <w:tcMar>
              <w:left w:w="28" w:type="dxa"/>
              <w:right w:w="28" w:type="dxa"/>
            </w:tcMar>
          </w:tcPr>
          <w:p w14:paraId="330CC079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  <w:highlight w:val="magenta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1018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0B40A8FE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 xml:space="preserve">Внедрение автоматизации процессов горения топлива в </w:t>
            </w:r>
            <w:proofErr w:type="spellStart"/>
            <w:r w:rsidRPr="004D276E">
              <w:rPr>
                <w:b w:val="0"/>
                <w:bCs w:val="0"/>
                <w:sz w:val="26"/>
                <w:szCs w:val="26"/>
              </w:rPr>
              <w:t>котлоагрегатах</w:t>
            </w:r>
            <w:proofErr w:type="spellEnd"/>
            <w:r w:rsidRPr="004D276E">
              <w:rPr>
                <w:b w:val="0"/>
                <w:bCs w:val="0"/>
                <w:sz w:val="26"/>
                <w:szCs w:val="26"/>
              </w:rPr>
              <w:t xml:space="preserve"> и другом </w:t>
            </w:r>
            <w:proofErr w:type="spellStart"/>
            <w:r w:rsidRPr="004D276E">
              <w:rPr>
                <w:b w:val="0"/>
                <w:bCs w:val="0"/>
                <w:sz w:val="26"/>
                <w:szCs w:val="26"/>
              </w:rPr>
              <w:t>топливоиспользующем</w:t>
            </w:r>
            <w:proofErr w:type="spellEnd"/>
            <w:r w:rsidRPr="004D276E">
              <w:rPr>
                <w:b w:val="0"/>
                <w:bCs w:val="0"/>
                <w:sz w:val="26"/>
                <w:szCs w:val="26"/>
              </w:rPr>
              <w:t xml:space="preserve"> оборудовании</w:t>
            </w:r>
          </w:p>
        </w:tc>
        <w:tc>
          <w:tcPr>
            <w:tcW w:w="625" w:type="pct"/>
            <w:gridSpan w:val="2"/>
            <w:tcMar>
              <w:left w:w="28" w:type="dxa"/>
              <w:right w:w="28" w:type="dxa"/>
            </w:tcMar>
          </w:tcPr>
          <w:p w14:paraId="4A9FD33E" w14:textId="77777777" w:rsidR="004D276E" w:rsidRPr="004D276E" w:rsidRDefault="004D276E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шт.</w:t>
            </w:r>
          </w:p>
        </w:tc>
      </w:tr>
      <w:tr w:rsidR="004D276E" w:rsidRPr="004D276E" w14:paraId="3FA5224A" w14:textId="77777777" w:rsidTr="004D276E">
        <w:tc>
          <w:tcPr>
            <w:tcW w:w="673" w:type="pct"/>
            <w:tcMar>
              <w:left w:w="28" w:type="dxa"/>
              <w:right w:w="28" w:type="dxa"/>
            </w:tcMar>
          </w:tcPr>
          <w:p w14:paraId="3E79A3B1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1019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5B898AB3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Использование возврата конденсата для нужд котельных</w:t>
            </w:r>
          </w:p>
        </w:tc>
        <w:tc>
          <w:tcPr>
            <w:tcW w:w="625" w:type="pct"/>
            <w:gridSpan w:val="2"/>
            <w:tcMar>
              <w:left w:w="28" w:type="dxa"/>
              <w:right w:w="28" w:type="dxa"/>
            </w:tcMar>
          </w:tcPr>
          <w:p w14:paraId="469AE738" w14:textId="77777777" w:rsidR="004D276E" w:rsidRPr="004D276E" w:rsidRDefault="004D276E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ед.</w:t>
            </w:r>
          </w:p>
        </w:tc>
      </w:tr>
      <w:tr w:rsidR="004D276E" w:rsidRPr="004D276E" w14:paraId="4D4F711F" w14:textId="77777777" w:rsidTr="004D276E">
        <w:tc>
          <w:tcPr>
            <w:tcW w:w="673" w:type="pct"/>
            <w:tcMar>
              <w:left w:w="28" w:type="dxa"/>
              <w:right w:w="28" w:type="dxa"/>
            </w:tcMar>
          </w:tcPr>
          <w:p w14:paraId="3D214DA5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1020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41AC87D6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Перевод паровых котлов в водогрейный режим</w:t>
            </w:r>
          </w:p>
        </w:tc>
        <w:tc>
          <w:tcPr>
            <w:tcW w:w="625" w:type="pct"/>
            <w:gridSpan w:val="2"/>
            <w:tcMar>
              <w:left w:w="28" w:type="dxa"/>
              <w:right w:w="28" w:type="dxa"/>
            </w:tcMar>
          </w:tcPr>
          <w:p w14:paraId="12E3EEDE" w14:textId="77777777" w:rsidR="004D276E" w:rsidRPr="004D276E" w:rsidRDefault="004D276E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шт.</w:t>
            </w:r>
          </w:p>
        </w:tc>
      </w:tr>
      <w:tr w:rsidR="004D276E" w:rsidRPr="004D276E" w14:paraId="10A09D75" w14:textId="77777777" w:rsidTr="004D276E">
        <w:tc>
          <w:tcPr>
            <w:tcW w:w="673" w:type="pct"/>
            <w:tcMar>
              <w:left w:w="28" w:type="dxa"/>
              <w:right w:w="28" w:type="dxa"/>
            </w:tcMar>
          </w:tcPr>
          <w:p w14:paraId="7BB38E1F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1021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32602FA0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Реконструкция (модернизация) энергоисточников с переводом в автоматический режим работы</w:t>
            </w:r>
          </w:p>
        </w:tc>
        <w:tc>
          <w:tcPr>
            <w:tcW w:w="625" w:type="pct"/>
            <w:gridSpan w:val="2"/>
            <w:tcMar>
              <w:left w:w="28" w:type="dxa"/>
              <w:right w:w="28" w:type="dxa"/>
            </w:tcMar>
          </w:tcPr>
          <w:p w14:paraId="2F0FEA69" w14:textId="77777777" w:rsidR="004D276E" w:rsidRPr="004D276E" w:rsidRDefault="004D276E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шт.</w:t>
            </w:r>
          </w:p>
        </w:tc>
      </w:tr>
      <w:tr w:rsidR="004D276E" w:rsidRPr="004D276E" w14:paraId="51F9F11C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7CC546C6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1111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37391FC1" w14:textId="77777777" w:rsidR="004D276E" w:rsidRPr="004D276E" w:rsidRDefault="004D276E" w:rsidP="004D276E">
            <w:pPr>
              <w:pStyle w:val="ad"/>
              <w:ind w:left="22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Децентрализация теплоснабжения с ликвидацией длинных и незагруженных паро- и теплотрасс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2583F27A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proofErr w:type="spellStart"/>
            <w:r w:rsidRPr="004D276E">
              <w:rPr>
                <w:b w:val="0"/>
                <w:bCs w:val="0"/>
                <w:sz w:val="26"/>
                <w:szCs w:val="26"/>
              </w:rPr>
              <w:t>пог</w:t>
            </w:r>
            <w:proofErr w:type="gramStart"/>
            <w:r w:rsidRPr="004D276E">
              <w:rPr>
                <w:b w:val="0"/>
                <w:bCs w:val="0"/>
                <w:sz w:val="26"/>
                <w:szCs w:val="26"/>
              </w:rPr>
              <w:t>.м</w:t>
            </w:r>
            <w:proofErr w:type="spellEnd"/>
            <w:proofErr w:type="gramEnd"/>
          </w:p>
        </w:tc>
      </w:tr>
      <w:tr w:rsidR="004D276E" w:rsidRPr="004D276E" w14:paraId="412D06F7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7CA3A140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1112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2C6E0B8A" w14:textId="77777777" w:rsidR="004D276E" w:rsidRPr="004D276E" w:rsidRDefault="004D276E" w:rsidP="004D276E">
            <w:pPr>
              <w:pStyle w:val="ad"/>
              <w:ind w:left="22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Замена изношенных теплотрасс с внедрением эффективных трубопроводов (предварительно изолированных труб)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14BD6735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proofErr w:type="spellStart"/>
            <w:r w:rsidRPr="004D276E">
              <w:rPr>
                <w:b w:val="0"/>
                <w:bCs w:val="0"/>
                <w:sz w:val="26"/>
                <w:szCs w:val="26"/>
              </w:rPr>
              <w:t>пог</w:t>
            </w:r>
            <w:proofErr w:type="gramStart"/>
            <w:r w:rsidRPr="004D276E">
              <w:rPr>
                <w:b w:val="0"/>
                <w:bCs w:val="0"/>
                <w:sz w:val="26"/>
                <w:szCs w:val="26"/>
              </w:rPr>
              <w:t>.м</w:t>
            </w:r>
            <w:proofErr w:type="spellEnd"/>
            <w:proofErr w:type="gramEnd"/>
          </w:p>
        </w:tc>
      </w:tr>
      <w:tr w:rsidR="004D276E" w:rsidRPr="004D276E" w14:paraId="4CCFF531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7770F9BC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1113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4429907E" w14:textId="77777777" w:rsidR="004D276E" w:rsidRPr="004D276E" w:rsidRDefault="004D276E" w:rsidP="004D276E">
            <w:pPr>
              <w:pStyle w:val="ad"/>
              <w:ind w:left="22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Внедрение индивидуальных тепловых пунктов вместо центральных тепловых пунктов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0998FA88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шт.</w:t>
            </w:r>
          </w:p>
        </w:tc>
      </w:tr>
      <w:tr w:rsidR="004D276E" w:rsidRPr="004D276E" w14:paraId="6B356AAE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60FE4512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1114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15ACAF70" w14:textId="77777777" w:rsidR="004D276E" w:rsidRPr="004D276E" w:rsidRDefault="004D276E" w:rsidP="004D276E">
            <w:pPr>
              <w:pStyle w:val="ad"/>
              <w:ind w:left="22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Модернизация тепловой изоляции паропроводов, системы отопления, горячего водоснабжения, запорной арматуры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1CD324BF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proofErr w:type="spellStart"/>
            <w:r w:rsidRPr="004D276E">
              <w:rPr>
                <w:b w:val="0"/>
                <w:bCs w:val="0"/>
                <w:sz w:val="26"/>
                <w:szCs w:val="26"/>
              </w:rPr>
              <w:t>пог</w:t>
            </w:r>
            <w:proofErr w:type="gramStart"/>
            <w:r w:rsidRPr="004D276E">
              <w:rPr>
                <w:b w:val="0"/>
                <w:bCs w:val="0"/>
                <w:sz w:val="26"/>
                <w:szCs w:val="26"/>
              </w:rPr>
              <w:t>.м</w:t>
            </w:r>
            <w:proofErr w:type="spellEnd"/>
            <w:proofErr w:type="gramEnd"/>
          </w:p>
        </w:tc>
      </w:tr>
      <w:tr w:rsidR="004D276E" w:rsidRPr="004D276E" w14:paraId="65C465C7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7B4A975C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1115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779D91E4" w14:textId="77777777" w:rsidR="004D276E" w:rsidRPr="004D276E" w:rsidRDefault="004D276E" w:rsidP="004D276E">
            <w:pPr>
              <w:pStyle w:val="ad"/>
              <w:ind w:left="22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Установка теплоотражающих экранов за радиаторами отопления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72F2C033" w14:textId="77777777" w:rsidR="004D276E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шт.</w:t>
            </w:r>
          </w:p>
        </w:tc>
      </w:tr>
      <w:tr w:rsidR="004D276E" w:rsidRPr="004D276E" w14:paraId="1729DFBD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3A8169DF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1116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11C75D0B" w14:textId="77777777" w:rsidR="004D276E" w:rsidRPr="004D276E" w:rsidRDefault="004D276E" w:rsidP="004D276E">
            <w:pPr>
              <w:pStyle w:val="ad"/>
              <w:ind w:left="22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Модернизация теплоиспользующего оборудования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284917FC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ед.</w:t>
            </w:r>
          </w:p>
        </w:tc>
      </w:tr>
      <w:tr w:rsidR="004D276E" w:rsidRPr="004D276E" w14:paraId="6DB3241F" w14:textId="77777777" w:rsidTr="004D276E">
        <w:trPr>
          <w:gridAfter w:val="1"/>
          <w:wAfter w:w="3" w:type="pct"/>
          <w:trHeight w:val="203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3C790A2F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1211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0A889394" w14:textId="77777777" w:rsidR="004D276E" w:rsidRPr="004D276E" w:rsidRDefault="004D276E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Замена насосного оборудования более энергоэффективным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34925AD3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шт.</w:t>
            </w:r>
          </w:p>
        </w:tc>
      </w:tr>
      <w:tr w:rsidR="004D276E" w:rsidRPr="004D276E" w14:paraId="5F519917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0C7DA071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1221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4A80C72C" w14:textId="77777777" w:rsidR="004D276E" w:rsidRPr="004D276E" w:rsidRDefault="004D276E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Внедрение энергоэффективного вентиляционного оборудования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4965BEB2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шт.</w:t>
            </w:r>
          </w:p>
        </w:tc>
      </w:tr>
      <w:tr w:rsidR="004D276E" w:rsidRPr="004D276E" w14:paraId="039D4102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586AECCF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1222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190B98CB" w14:textId="77777777" w:rsidR="004D276E" w:rsidRPr="004D276E" w:rsidRDefault="004D276E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Децентрализация воздухоснабжения с установкой локальных компрессоров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6CF1642F" w14:textId="77777777" w:rsidR="004D276E" w:rsidRPr="004D276E" w:rsidRDefault="004D276E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шт.</w:t>
            </w:r>
          </w:p>
        </w:tc>
      </w:tr>
      <w:tr w:rsidR="004D276E" w:rsidRPr="004D276E" w14:paraId="26FD17CB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42D3ACCA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1223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4D988AAA" w14:textId="77777777" w:rsidR="004D276E" w:rsidRPr="004D276E" w:rsidRDefault="004D276E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Децентрализация систем удаления отработанного воздуха с установкой локальных отсосов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700C67F5" w14:textId="77777777" w:rsidR="004D276E" w:rsidRPr="004D276E" w:rsidRDefault="004D276E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шт.</w:t>
            </w:r>
          </w:p>
        </w:tc>
      </w:tr>
      <w:tr w:rsidR="004D276E" w:rsidRPr="004D276E" w14:paraId="0D8B9EAF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56868EE7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1224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03250AB0" w14:textId="77777777" w:rsidR="004D276E" w:rsidRPr="004D276E" w:rsidRDefault="004D276E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Децентрализация холодоснабжения с установкой локальных холодильных установок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3F17C273" w14:textId="77777777" w:rsidR="004D276E" w:rsidRPr="004D276E" w:rsidRDefault="004D276E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шт.</w:t>
            </w:r>
          </w:p>
        </w:tc>
      </w:tr>
      <w:tr w:rsidR="004D276E" w:rsidRPr="004D276E" w14:paraId="119A681C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40534F14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1311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570D923F" w14:textId="77777777" w:rsidR="004D276E" w:rsidRPr="004D276E" w:rsidRDefault="004D276E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 xml:space="preserve">Внедрение в производство современных энергоэффективных </w:t>
            </w:r>
            <w:r w:rsidRPr="004D276E">
              <w:rPr>
                <w:sz w:val="26"/>
                <w:szCs w:val="26"/>
              </w:rPr>
              <w:lastRenderedPageBreak/>
              <w:t>технологий</w:t>
            </w:r>
            <w:r w:rsidR="002627C9">
              <w:rPr>
                <w:sz w:val="26"/>
                <w:szCs w:val="26"/>
              </w:rPr>
              <w:t xml:space="preserve"> и процессов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3EB06EE0" w14:textId="77777777" w:rsidR="004D276E" w:rsidRPr="004D276E" w:rsidRDefault="004D276E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lastRenderedPageBreak/>
              <w:t>ед.</w:t>
            </w:r>
          </w:p>
        </w:tc>
      </w:tr>
      <w:tr w:rsidR="004D276E" w:rsidRPr="004D276E" w14:paraId="68AB136B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6B98C0C1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lastRenderedPageBreak/>
              <w:t>1313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5E2789FF" w14:textId="77777777" w:rsidR="004D276E" w:rsidRPr="004D276E" w:rsidRDefault="004D276E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Повышение энергоэффективности действующих технологий</w:t>
            </w:r>
            <w:r w:rsidR="002627C9">
              <w:rPr>
                <w:sz w:val="26"/>
                <w:szCs w:val="26"/>
              </w:rPr>
              <w:t xml:space="preserve"> и процессов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2DE5EC68" w14:textId="77777777" w:rsidR="004D276E" w:rsidRPr="004D276E" w:rsidRDefault="0089609F" w:rsidP="004D27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шт</w:t>
            </w:r>
            <w:r w:rsidR="004D276E" w:rsidRPr="004D276E">
              <w:rPr>
                <w:sz w:val="26"/>
                <w:szCs w:val="26"/>
              </w:rPr>
              <w:t>.</w:t>
            </w:r>
          </w:p>
        </w:tc>
      </w:tr>
      <w:tr w:rsidR="002627C9" w:rsidRPr="004D276E" w14:paraId="41102852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0614CE36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1316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67379507" w14:textId="77777777" w:rsidR="002627C9" w:rsidRPr="004D276E" w:rsidRDefault="002627C9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Внедрение в производство современного энергоэффективного оборудования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5A5D1C36" w14:textId="77777777" w:rsidR="002627C9" w:rsidRPr="004D276E" w:rsidRDefault="002627C9" w:rsidP="002627C9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шт.</w:t>
            </w:r>
          </w:p>
        </w:tc>
      </w:tr>
      <w:tr w:rsidR="002627C9" w:rsidRPr="004D276E" w14:paraId="5C906AB8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23E7B06D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1317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0A6808E3" w14:textId="77777777" w:rsidR="002627C9" w:rsidRPr="004D276E" w:rsidRDefault="002627C9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Внедрение в производство современных энергоэффективных материалов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5429A449" w14:textId="77777777" w:rsidR="002627C9" w:rsidRPr="004D276E" w:rsidRDefault="002627C9" w:rsidP="002627C9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шт.</w:t>
            </w:r>
          </w:p>
        </w:tc>
      </w:tr>
      <w:tr w:rsidR="002627C9" w:rsidRPr="004D276E" w14:paraId="27532BB1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2B5B0BC2" w14:textId="77777777" w:rsidR="002627C9" w:rsidRPr="004D276E" w:rsidRDefault="002627C9" w:rsidP="004D276E">
            <w:pPr>
              <w:pStyle w:val="ad"/>
              <w:ind w:right="-29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1321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5EDECF11" w14:textId="77777777" w:rsidR="002627C9" w:rsidRPr="004D276E" w:rsidRDefault="002627C9" w:rsidP="004D276E">
            <w:pPr>
              <w:pStyle w:val="ad"/>
              <w:ind w:left="22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Замена морально устаревших теплообменников на более эффективные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24BAA4DB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шт.</w:t>
            </w:r>
          </w:p>
        </w:tc>
      </w:tr>
      <w:tr w:rsidR="002627C9" w:rsidRPr="004D276E" w14:paraId="1A4FD8EE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3CBFFFBD" w14:textId="77777777" w:rsidR="002627C9" w:rsidRPr="004D276E" w:rsidRDefault="002627C9" w:rsidP="004D276E">
            <w:pPr>
              <w:pStyle w:val="ad"/>
              <w:ind w:right="-29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1322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2CC2D8B8" w14:textId="77777777" w:rsidR="002627C9" w:rsidRPr="004D276E" w:rsidRDefault="002627C9" w:rsidP="004D276E">
            <w:pPr>
              <w:pStyle w:val="ad"/>
              <w:ind w:left="22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Модернизация изоляции теплообменников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4A00C344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м</w:t>
            </w:r>
            <w:r w:rsidRPr="004D276E">
              <w:rPr>
                <w:b w:val="0"/>
                <w:bCs w:val="0"/>
                <w:sz w:val="26"/>
                <w:szCs w:val="26"/>
                <w:vertAlign w:val="superscript"/>
              </w:rPr>
              <w:t>2</w:t>
            </w:r>
          </w:p>
        </w:tc>
      </w:tr>
      <w:tr w:rsidR="002627C9" w:rsidRPr="004D276E" w14:paraId="43E99ED2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0441D20B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1330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6C23B095" w14:textId="77777777" w:rsidR="002627C9" w:rsidRPr="004D276E" w:rsidRDefault="002627C9" w:rsidP="000435D2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 xml:space="preserve">Внедрение энергоэффективных компрессоров 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303A3400" w14:textId="77777777" w:rsidR="002627C9" w:rsidRPr="004D276E" w:rsidRDefault="002627C9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шт.</w:t>
            </w:r>
          </w:p>
        </w:tc>
      </w:tr>
      <w:tr w:rsidR="002627C9" w:rsidRPr="004D276E" w14:paraId="33D06155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747EA851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1340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3A0C16F3" w14:textId="77777777" w:rsidR="002627C9" w:rsidRPr="004D276E" w:rsidRDefault="002627C9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Замена нагревательного оборудования в пищеблоках, прачечных на энергоэффективное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7CD934ED" w14:textId="77777777" w:rsidR="002627C9" w:rsidRPr="004D276E" w:rsidRDefault="002627C9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шт.</w:t>
            </w:r>
          </w:p>
        </w:tc>
      </w:tr>
      <w:tr w:rsidR="002627C9" w:rsidRPr="004D276E" w14:paraId="4DBAD3A6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5C32CFD2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1411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245B923E" w14:textId="77777777" w:rsidR="002627C9" w:rsidRPr="004D276E" w:rsidRDefault="002627C9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Внедрение в производство современного энергоэффективного оборудования с увеличением использования электрической энергии и с замещением углеводородного топлива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68061E07" w14:textId="77777777" w:rsidR="002627C9" w:rsidRPr="004D276E" w:rsidRDefault="002627C9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шт.</w:t>
            </w:r>
          </w:p>
        </w:tc>
      </w:tr>
      <w:tr w:rsidR="002627C9" w:rsidRPr="004D276E" w14:paraId="2E423393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135670BB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1413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762F7F36" w14:textId="77777777" w:rsidR="002627C9" w:rsidRPr="004D276E" w:rsidRDefault="002627C9" w:rsidP="004D276E">
            <w:pPr>
              <w:ind w:left="26" w:hanging="26"/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 xml:space="preserve">Реконструкция (модернизация) энергоисточников с переводом на использование </w:t>
            </w:r>
            <w:proofErr w:type="spellStart"/>
            <w:r w:rsidRPr="004D276E">
              <w:rPr>
                <w:sz w:val="26"/>
                <w:szCs w:val="26"/>
              </w:rPr>
              <w:t>электронагрева</w:t>
            </w:r>
            <w:proofErr w:type="spellEnd"/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17302D2F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шт.</w:t>
            </w:r>
          </w:p>
        </w:tc>
      </w:tr>
      <w:tr w:rsidR="002627C9" w:rsidRPr="004D276E" w14:paraId="1ADDE7D1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3CC15D87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1421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612DD6B0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trike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Автоматизация и роботизация технологических процессов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36920531" w14:textId="77777777" w:rsidR="002627C9" w:rsidRPr="004D276E" w:rsidRDefault="002627C9" w:rsidP="004D276E">
            <w:pPr>
              <w:rPr>
                <w:sz w:val="26"/>
                <w:szCs w:val="26"/>
                <w:highlight w:val="yellow"/>
              </w:rPr>
            </w:pPr>
            <w:r w:rsidRPr="004D276E">
              <w:rPr>
                <w:sz w:val="26"/>
                <w:szCs w:val="26"/>
              </w:rPr>
              <w:t>ед.</w:t>
            </w:r>
          </w:p>
        </w:tc>
      </w:tr>
      <w:tr w:rsidR="002627C9" w:rsidRPr="004D276E" w14:paraId="2437447D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4E130D8C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1422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4BFB9EC8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Внедрение автоматизированной системы управления потреблением энергоресурсов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0F074037" w14:textId="77777777" w:rsidR="002627C9" w:rsidRPr="004D276E" w:rsidRDefault="002627C9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ед.</w:t>
            </w:r>
          </w:p>
        </w:tc>
      </w:tr>
      <w:tr w:rsidR="002627C9" w:rsidRPr="004D276E" w14:paraId="5B0251D0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774B4653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1423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1DD5D2F8" w14:textId="77777777" w:rsidR="002627C9" w:rsidRPr="004D276E" w:rsidRDefault="002627C9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Мероприятия, направленные на снижение расхода электрической энергии на транспорт в электросетях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2F0B2E77" w14:textId="77777777" w:rsidR="002627C9" w:rsidRPr="004D276E" w:rsidRDefault="002627C9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ед.</w:t>
            </w:r>
          </w:p>
        </w:tc>
      </w:tr>
      <w:tr w:rsidR="002627C9" w:rsidRPr="004D276E" w14:paraId="17BAF191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03097674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1424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1D11E41C" w14:textId="77777777" w:rsidR="002627C9" w:rsidRPr="004D276E" w:rsidRDefault="002627C9" w:rsidP="004D276E">
            <w:pPr>
              <w:pStyle w:val="ab"/>
              <w:tabs>
                <w:tab w:val="clear" w:pos="4677"/>
                <w:tab w:val="clear" w:pos="9355"/>
              </w:tabs>
              <w:rPr>
                <w:strike/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Внедрение автоматических систем компенсации реактивной мощности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5268C0D8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шт.</w:t>
            </w:r>
          </w:p>
        </w:tc>
      </w:tr>
      <w:tr w:rsidR="002627C9" w:rsidRPr="004D276E" w14:paraId="7EB7F8DA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79D20C02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1425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0A239BBF" w14:textId="77777777" w:rsidR="002627C9" w:rsidRPr="004D276E" w:rsidRDefault="002627C9" w:rsidP="004D276E">
            <w:pPr>
              <w:pStyle w:val="ad"/>
              <w:ind w:left="22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Внедрение приборов автоматического регулирования в системах тепло-, газо-, и водоснабжения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131A9AF9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шт.</w:t>
            </w:r>
          </w:p>
        </w:tc>
      </w:tr>
      <w:tr w:rsidR="002627C9" w:rsidRPr="004D276E" w14:paraId="26A158F9" w14:textId="77777777" w:rsidTr="004D276E">
        <w:tc>
          <w:tcPr>
            <w:tcW w:w="673" w:type="pct"/>
            <w:tcMar>
              <w:left w:w="28" w:type="dxa"/>
              <w:right w:w="28" w:type="dxa"/>
            </w:tcMar>
          </w:tcPr>
          <w:p w14:paraId="72D2BE73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1426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19E13A57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Внедрение частотно-регулируемых электроприводов на механизмах с переменной нагрузкой (сетевые теплофикационные насосные, канализационные насосные станции, системы водоснабжения, тягодутьевые механизмы котлов и другие)</w:t>
            </w:r>
          </w:p>
        </w:tc>
        <w:tc>
          <w:tcPr>
            <w:tcW w:w="625" w:type="pct"/>
            <w:gridSpan w:val="2"/>
            <w:tcMar>
              <w:left w:w="28" w:type="dxa"/>
              <w:right w:w="28" w:type="dxa"/>
            </w:tcMar>
          </w:tcPr>
          <w:p w14:paraId="7087D91E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  <w:highlight w:val="yellow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шт.</w:t>
            </w:r>
          </w:p>
        </w:tc>
      </w:tr>
      <w:tr w:rsidR="002627C9" w:rsidRPr="004D276E" w14:paraId="41F71CE9" w14:textId="77777777" w:rsidTr="004D276E">
        <w:trPr>
          <w:gridAfter w:val="1"/>
          <w:wAfter w:w="3" w:type="pct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6DF12B7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1511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DDAA2F" w14:textId="77777777" w:rsidR="002627C9" w:rsidRPr="004D276E" w:rsidRDefault="002627C9" w:rsidP="004D276E">
            <w:pPr>
              <w:pStyle w:val="ab"/>
              <w:rPr>
                <w:sz w:val="26"/>
                <w:szCs w:val="26"/>
              </w:rPr>
            </w:pPr>
            <w:proofErr w:type="spellStart"/>
            <w:r w:rsidRPr="004D276E">
              <w:rPr>
                <w:sz w:val="26"/>
                <w:szCs w:val="26"/>
              </w:rPr>
              <w:t>Термореновация</w:t>
            </w:r>
            <w:proofErr w:type="spellEnd"/>
            <w:r w:rsidRPr="004D276E">
              <w:rPr>
                <w:sz w:val="26"/>
                <w:szCs w:val="26"/>
              </w:rPr>
              <w:t xml:space="preserve"> ограждающих конструкций зданий, сооружений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0D68D4B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м</w:t>
            </w:r>
            <w:r w:rsidRPr="004D276E">
              <w:rPr>
                <w:b w:val="0"/>
                <w:bCs w:val="0"/>
                <w:sz w:val="26"/>
                <w:szCs w:val="26"/>
                <w:vertAlign w:val="superscript"/>
              </w:rPr>
              <w:t>2</w:t>
            </w:r>
          </w:p>
        </w:tc>
      </w:tr>
      <w:tr w:rsidR="002627C9" w:rsidRPr="004D276E" w14:paraId="532C3AE8" w14:textId="77777777" w:rsidTr="004D276E">
        <w:trPr>
          <w:gridAfter w:val="1"/>
          <w:wAfter w:w="3" w:type="pct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01CE5FF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1512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FB0344A" w14:textId="77777777" w:rsidR="002627C9" w:rsidRPr="004D276E" w:rsidRDefault="002627C9" w:rsidP="004D276E">
            <w:pPr>
              <w:pStyle w:val="ab"/>
              <w:rPr>
                <w:sz w:val="26"/>
                <w:szCs w:val="26"/>
              </w:rPr>
            </w:pPr>
            <w:proofErr w:type="spellStart"/>
            <w:r w:rsidRPr="004D276E">
              <w:rPr>
                <w:sz w:val="26"/>
                <w:szCs w:val="26"/>
              </w:rPr>
              <w:t>Термореновация</w:t>
            </w:r>
            <w:proofErr w:type="spellEnd"/>
            <w:r w:rsidRPr="004D276E">
              <w:rPr>
                <w:sz w:val="26"/>
                <w:szCs w:val="26"/>
              </w:rPr>
              <w:t xml:space="preserve"> ограждающих конструкций кровли, подвалов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5D2CDC2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м</w:t>
            </w:r>
            <w:r w:rsidRPr="004D276E">
              <w:rPr>
                <w:b w:val="0"/>
                <w:bCs w:val="0"/>
                <w:sz w:val="26"/>
                <w:szCs w:val="26"/>
                <w:vertAlign w:val="superscript"/>
              </w:rPr>
              <w:t>2</w:t>
            </w:r>
          </w:p>
        </w:tc>
      </w:tr>
      <w:tr w:rsidR="002627C9" w:rsidRPr="004D276E" w14:paraId="275A71FA" w14:textId="77777777" w:rsidTr="004D276E">
        <w:trPr>
          <w:gridAfter w:val="1"/>
          <w:wAfter w:w="3" w:type="pct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DCAF4B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1513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73DC85B" w14:textId="77777777" w:rsidR="002627C9" w:rsidRPr="004D276E" w:rsidRDefault="002627C9" w:rsidP="004D276E">
            <w:pPr>
              <w:pStyle w:val="ab"/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Применение энергоэффективных материалов при модернизации тепловой изоляции промышленных установок и оборудования  (котлоагрегатов, холодильников, теплиц, трубопроводов и др.)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3C2B6B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м</w:t>
            </w:r>
            <w:r w:rsidRPr="004D276E">
              <w:rPr>
                <w:b w:val="0"/>
                <w:bCs w:val="0"/>
                <w:sz w:val="26"/>
                <w:szCs w:val="26"/>
                <w:vertAlign w:val="superscript"/>
              </w:rPr>
              <w:t>2</w:t>
            </w:r>
          </w:p>
        </w:tc>
      </w:tr>
      <w:tr w:rsidR="002627C9" w:rsidRPr="004D276E" w14:paraId="5D37C2F1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53D34FF2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1514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6CAEE5BB" w14:textId="77777777" w:rsidR="002627C9" w:rsidRPr="004D276E" w:rsidRDefault="002627C9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Внедрение инфракрасных излучателей для локального обогрева рабочих мест и в технологических процессах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0CB02994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шт.</w:t>
            </w:r>
          </w:p>
        </w:tc>
      </w:tr>
      <w:tr w:rsidR="002627C9" w:rsidRPr="004D276E" w14:paraId="3EBB1514" w14:textId="77777777" w:rsidTr="004D276E">
        <w:trPr>
          <w:gridAfter w:val="1"/>
          <w:wAfter w:w="3" w:type="pct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F3E8FE3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1515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E22C65D" w14:textId="77777777" w:rsidR="002627C9" w:rsidRPr="004D276E" w:rsidRDefault="002627C9" w:rsidP="002627C9">
            <w:pPr>
              <w:pStyle w:val="ab"/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Замена оконных блоков</w:t>
            </w:r>
            <w:r>
              <w:rPr>
                <w:sz w:val="26"/>
                <w:szCs w:val="26"/>
              </w:rPr>
              <w:t xml:space="preserve"> и входных групп на более энергоэффективные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20C1E3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м</w:t>
            </w:r>
            <w:r w:rsidRPr="004D276E">
              <w:rPr>
                <w:b w:val="0"/>
                <w:bCs w:val="0"/>
                <w:sz w:val="26"/>
                <w:szCs w:val="26"/>
                <w:vertAlign w:val="superscript"/>
              </w:rPr>
              <w:t>2</w:t>
            </w:r>
          </w:p>
        </w:tc>
      </w:tr>
      <w:tr w:rsidR="002627C9" w:rsidRPr="004D276E" w14:paraId="5E459283" w14:textId="77777777" w:rsidTr="004D276E">
        <w:trPr>
          <w:gridAfter w:val="1"/>
          <w:wAfter w:w="3" w:type="pct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A248499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1521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5FF9D60" w14:textId="77777777" w:rsidR="002627C9" w:rsidRPr="004D276E" w:rsidRDefault="002627C9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Внедрение автоматических систем управления освещением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A4543C4" w14:textId="77777777" w:rsidR="002627C9" w:rsidRPr="004D276E" w:rsidRDefault="002627C9" w:rsidP="002627C9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шт.</w:t>
            </w:r>
          </w:p>
        </w:tc>
      </w:tr>
      <w:tr w:rsidR="002627C9" w:rsidRPr="004D276E" w14:paraId="7DAF17DA" w14:textId="77777777" w:rsidTr="004D276E">
        <w:trPr>
          <w:gridAfter w:val="1"/>
          <w:wAfter w:w="3" w:type="pct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E12A367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1522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C136AE8" w14:textId="77777777" w:rsidR="002627C9" w:rsidRPr="004D276E" w:rsidRDefault="002627C9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Внедрение секционного разделения освещения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FF8FA82" w14:textId="77777777" w:rsidR="002627C9" w:rsidRPr="004D276E" w:rsidRDefault="002627C9" w:rsidP="002627C9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шт.</w:t>
            </w:r>
          </w:p>
        </w:tc>
      </w:tr>
      <w:tr w:rsidR="002627C9" w:rsidRPr="004D276E" w14:paraId="6466AC8F" w14:textId="77777777" w:rsidTr="004D276E">
        <w:trPr>
          <w:gridAfter w:val="1"/>
          <w:wAfter w:w="3" w:type="pct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33031A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1523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0ACE7E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Внедрение энергоэффективных светильников уличного освещения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2A08DA5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шт.</w:t>
            </w:r>
          </w:p>
        </w:tc>
      </w:tr>
      <w:tr w:rsidR="002627C9" w:rsidRPr="004D276E" w14:paraId="4DED31BE" w14:textId="77777777" w:rsidTr="004D276E">
        <w:trPr>
          <w:gridAfter w:val="1"/>
          <w:wAfter w:w="3" w:type="pct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F6DDF1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1524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AD37ED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Внедрение энергоэффективных ламп в светильниках уличного освещения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473C9D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шт.</w:t>
            </w:r>
          </w:p>
        </w:tc>
      </w:tr>
      <w:tr w:rsidR="002627C9" w:rsidRPr="004D276E" w14:paraId="66DAC0A1" w14:textId="77777777" w:rsidTr="004D276E">
        <w:trPr>
          <w:gridAfter w:val="1"/>
          <w:wAfter w:w="3" w:type="pct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9A36A5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1525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A2F0BA4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Внедрение энергоэффективных светильников внутреннего освещения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DE7927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шт.</w:t>
            </w:r>
          </w:p>
        </w:tc>
      </w:tr>
      <w:tr w:rsidR="002627C9" w:rsidRPr="004D276E" w14:paraId="01747DCF" w14:textId="77777777" w:rsidTr="004D276E">
        <w:trPr>
          <w:gridAfter w:val="1"/>
          <w:wAfter w:w="3" w:type="pct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1CDD3E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1526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B607DEB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Внедрение энергоэффективных ламп в светильниках внутреннего освещения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FCB9DE0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шт.</w:t>
            </w:r>
          </w:p>
        </w:tc>
      </w:tr>
      <w:tr w:rsidR="002627C9" w:rsidRPr="004D276E" w14:paraId="47B28BC9" w14:textId="77777777" w:rsidTr="004D276E">
        <w:trPr>
          <w:gridAfter w:val="1"/>
          <w:wAfter w:w="3" w:type="pct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0B2319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1621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4E5910" w14:textId="77777777" w:rsidR="002627C9" w:rsidRPr="004D276E" w:rsidRDefault="002627C9" w:rsidP="002627C9">
            <w:pPr>
              <w:ind w:left="26" w:hanging="26"/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Ввод</w:t>
            </w:r>
            <w:r>
              <w:rPr>
                <w:sz w:val="26"/>
                <w:szCs w:val="26"/>
              </w:rPr>
              <w:t xml:space="preserve"> нового энергоисточника</w:t>
            </w:r>
            <w:r w:rsidRPr="004D276E">
              <w:rPr>
                <w:sz w:val="26"/>
                <w:szCs w:val="26"/>
              </w:rPr>
              <w:t>, работающего на топливной щепе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BBB9E3E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шт.</w:t>
            </w:r>
          </w:p>
        </w:tc>
      </w:tr>
      <w:tr w:rsidR="002627C9" w:rsidRPr="004D276E" w14:paraId="2ED2ABA3" w14:textId="77777777" w:rsidTr="004D276E">
        <w:trPr>
          <w:gridAfter w:val="1"/>
          <w:wAfter w:w="3" w:type="pct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7A98100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1622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CC6B4D1" w14:textId="77777777" w:rsidR="000435D2" w:rsidRPr="004D276E" w:rsidRDefault="002627C9" w:rsidP="00AD2CED">
            <w:pPr>
              <w:ind w:left="26" w:hanging="26"/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Ввод</w:t>
            </w:r>
            <w:r w:rsidR="000435D2">
              <w:rPr>
                <w:sz w:val="26"/>
                <w:szCs w:val="26"/>
              </w:rPr>
              <w:t xml:space="preserve"> нового энергоисточника</w:t>
            </w:r>
            <w:r w:rsidRPr="004D276E">
              <w:rPr>
                <w:sz w:val="26"/>
                <w:szCs w:val="26"/>
              </w:rPr>
              <w:t>, работающего н</w:t>
            </w:r>
            <w:r w:rsidR="00AD2CED">
              <w:rPr>
                <w:sz w:val="26"/>
                <w:szCs w:val="26"/>
              </w:rPr>
              <w:t>а древесных пеллетах (гранулах</w:t>
            </w:r>
            <w:r w:rsidRPr="004D276E">
              <w:rPr>
                <w:sz w:val="26"/>
                <w:szCs w:val="26"/>
              </w:rPr>
              <w:t>)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E138B45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шт.</w:t>
            </w:r>
          </w:p>
        </w:tc>
      </w:tr>
      <w:tr w:rsidR="002627C9" w:rsidRPr="004D276E" w14:paraId="564C4F12" w14:textId="77777777" w:rsidTr="004D276E">
        <w:trPr>
          <w:gridAfter w:val="1"/>
          <w:wAfter w:w="3" w:type="pct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30F5053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1623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895E43" w14:textId="77777777" w:rsidR="002627C9" w:rsidRPr="004D276E" w:rsidRDefault="002627C9" w:rsidP="000435D2">
            <w:pPr>
              <w:ind w:left="26" w:hanging="26"/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 xml:space="preserve">Ввод </w:t>
            </w:r>
            <w:r w:rsidR="000435D2">
              <w:rPr>
                <w:sz w:val="26"/>
                <w:szCs w:val="26"/>
              </w:rPr>
              <w:t>нового энергоисточника</w:t>
            </w:r>
            <w:proofErr w:type="gramStart"/>
            <w:r w:rsidR="000435D2" w:rsidRPr="004D276E">
              <w:rPr>
                <w:sz w:val="26"/>
                <w:szCs w:val="26"/>
              </w:rPr>
              <w:t xml:space="preserve"> </w:t>
            </w:r>
            <w:r w:rsidRPr="004D276E">
              <w:rPr>
                <w:sz w:val="26"/>
                <w:szCs w:val="26"/>
              </w:rPr>
              <w:t>,</w:t>
            </w:r>
            <w:proofErr w:type="gramEnd"/>
            <w:r w:rsidRPr="004D276E">
              <w:rPr>
                <w:sz w:val="26"/>
                <w:szCs w:val="26"/>
              </w:rPr>
              <w:t xml:space="preserve"> работающего на отходах деревообработки, лесозаготовок, сельскохозяйственной деятельности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F20F92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шт.</w:t>
            </w:r>
          </w:p>
        </w:tc>
      </w:tr>
      <w:tr w:rsidR="002627C9" w:rsidRPr="004D276E" w14:paraId="7E889B42" w14:textId="77777777" w:rsidTr="004D276E">
        <w:trPr>
          <w:gridAfter w:val="1"/>
          <w:wAfter w:w="3" w:type="pct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8824945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1624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941ACD7" w14:textId="77777777" w:rsidR="002627C9" w:rsidRPr="004D276E" w:rsidRDefault="002627C9" w:rsidP="004D276E">
            <w:pPr>
              <w:ind w:left="26" w:hanging="26"/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 xml:space="preserve">Ввод новых котлов и другого </w:t>
            </w:r>
            <w:proofErr w:type="spellStart"/>
            <w:r w:rsidRPr="004D276E">
              <w:rPr>
                <w:sz w:val="26"/>
                <w:szCs w:val="26"/>
              </w:rPr>
              <w:t>топливоиспользующего</w:t>
            </w:r>
            <w:proofErr w:type="spellEnd"/>
            <w:r w:rsidRPr="004D276E">
              <w:rPr>
                <w:sz w:val="26"/>
                <w:szCs w:val="26"/>
              </w:rPr>
              <w:t xml:space="preserve"> оборудования, </w:t>
            </w:r>
            <w:r w:rsidRPr="004D276E">
              <w:rPr>
                <w:sz w:val="26"/>
                <w:szCs w:val="26"/>
              </w:rPr>
              <w:lastRenderedPageBreak/>
              <w:t>работающего на торфяном топливе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908699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lastRenderedPageBreak/>
              <w:t>шт.</w:t>
            </w:r>
          </w:p>
        </w:tc>
      </w:tr>
      <w:tr w:rsidR="002627C9" w:rsidRPr="004D276E" w14:paraId="5A09E31A" w14:textId="77777777" w:rsidTr="004D276E">
        <w:trPr>
          <w:gridAfter w:val="1"/>
          <w:wAfter w:w="3" w:type="pct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9B92098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lastRenderedPageBreak/>
              <w:t>1625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E245D88" w14:textId="77777777" w:rsidR="002627C9" w:rsidRPr="004D276E" w:rsidRDefault="002627C9" w:rsidP="000435D2">
            <w:pPr>
              <w:ind w:left="26" w:hanging="26"/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 xml:space="preserve">Ввод </w:t>
            </w:r>
            <w:r w:rsidR="000435D2">
              <w:rPr>
                <w:sz w:val="26"/>
                <w:szCs w:val="26"/>
              </w:rPr>
              <w:t>нового энергоисточника</w:t>
            </w:r>
            <w:r w:rsidRPr="004D276E">
              <w:rPr>
                <w:sz w:val="26"/>
                <w:szCs w:val="26"/>
              </w:rPr>
              <w:t>, работающего на твердых коммунальных отходах, включая RDF-топливо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424FCFA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шт.</w:t>
            </w:r>
          </w:p>
        </w:tc>
      </w:tr>
      <w:tr w:rsidR="002627C9" w:rsidRPr="004D276E" w14:paraId="15D1CD68" w14:textId="77777777" w:rsidTr="004D276E">
        <w:trPr>
          <w:gridAfter w:val="1"/>
          <w:wAfter w:w="3" w:type="pct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85A45F2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1626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A3A2529" w14:textId="77777777" w:rsidR="002627C9" w:rsidRPr="004D276E" w:rsidRDefault="002627C9" w:rsidP="000435D2">
            <w:pPr>
              <w:ind w:left="26" w:hanging="26"/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 xml:space="preserve">Ввод </w:t>
            </w:r>
            <w:r w:rsidR="000435D2">
              <w:rPr>
                <w:sz w:val="26"/>
                <w:szCs w:val="26"/>
              </w:rPr>
              <w:t>нового энергоисточника</w:t>
            </w:r>
            <w:r w:rsidRPr="004D276E">
              <w:rPr>
                <w:sz w:val="26"/>
                <w:szCs w:val="26"/>
              </w:rPr>
              <w:t>, работающего на прочих местных топливно-энергетических ресурсах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3B08457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шт.</w:t>
            </w:r>
          </w:p>
        </w:tc>
      </w:tr>
      <w:tr w:rsidR="00930D6E" w:rsidRPr="004D276E" w14:paraId="3D635553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2CC1D36B" w14:textId="77777777" w:rsidR="00930D6E" w:rsidRPr="004D276E" w:rsidRDefault="00930D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1627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22D87209" w14:textId="77777777" w:rsidR="00930D6E" w:rsidRPr="004D276E" w:rsidRDefault="00930D6E" w:rsidP="00930D6E">
            <w:pPr>
              <w:ind w:left="26" w:hanging="2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Ввод нового энергоисточника, работающего на древесных брикетах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649B85A7" w14:textId="77777777" w:rsidR="00930D6E" w:rsidRPr="004D276E" w:rsidRDefault="00930D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шт.</w:t>
            </w:r>
          </w:p>
        </w:tc>
      </w:tr>
      <w:tr w:rsidR="002627C9" w:rsidRPr="004D276E" w14:paraId="28CD2A36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26CD1C15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1641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25BB1DAF" w14:textId="77777777" w:rsidR="002627C9" w:rsidRPr="004D276E" w:rsidRDefault="002627C9" w:rsidP="004D276E">
            <w:pPr>
              <w:ind w:left="26" w:hanging="26"/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Реконструкция (модернизация) энергоисточников с переводом на использование топливной щепы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166E8410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шт.</w:t>
            </w:r>
          </w:p>
        </w:tc>
      </w:tr>
      <w:tr w:rsidR="002627C9" w:rsidRPr="004D276E" w14:paraId="2CD9AA8C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61D92FA2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1642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640547C5" w14:textId="77777777" w:rsidR="002627C9" w:rsidRPr="004D276E" w:rsidRDefault="002627C9" w:rsidP="002505AE">
            <w:pPr>
              <w:ind w:left="26" w:hanging="26"/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Реконструкция (модернизация) энергоисточников с переводом на использова</w:t>
            </w:r>
            <w:r w:rsidR="002505AE">
              <w:rPr>
                <w:sz w:val="26"/>
                <w:szCs w:val="26"/>
              </w:rPr>
              <w:t>ние древесных пеллетов (гранул</w:t>
            </w:r>
            <w:r w:rsidRPr="004D276E">
              <w:rPr>
                <w:sz w:val="26"/>
                <w:szCs w:val="26"/>
              </w:rPr>
              <w:t>)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399F3C50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шт.</w:t>
            </w:r>
          </w:p>
        </w:tc>
      </w:tr>
      <w:tr w:rsidR="002627C9" w:rsidRPr="004D276E" w14:paraId="6B030DEC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35707C66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1643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37613018" w14:textId="77777777" w:rsidR="002627C9" w:rsidRPr="004D276E" w:rsidRDefault="002627C9" w:rsidP="004D276E">
            <w:pPr>
              <w:ind w:left="26" w:hanging="26"/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Реконструкция (модернизация) энергоисточников с переводом на использование отходов деревообработки, лесозаготовок, сельскохозяйственной деятельности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267ED6CC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шт.</w:t>
            </w:r>
          </w:p>
        </w:tc>
      </w:tr>
      <w:tr w:rsidR="002627C9" w:rsidRPr="004D276E" w14:paraId="14B28EF4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6F3A1151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1644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21B73090" w14:textId="77777777" w:rsidR="002627C9" w:rsidRPr="004D276E" w:rsidRDefault="002627C9" w:rsidP="004D276E">
            <w:pPr>
              <w:ind w:left="26" w:hanging="26"/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Реконструкция (модернизация) энергоисточников с переводом на использование торфяного топлива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0BCEB997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шт.</w:t>
            </w:r>
          </w:p>
        </w:tc>
      </w:tr>
      <w:tr w:rsidR="002627C9" w:rsidRPr="004D276E" w14:paraId="1996B8C5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2122E9DA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1645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53722769" w14:textId="77777777" w:rsidR="002627C9" w:rsidRPr="004D276E" w:rsidRDefault="002627C9" w:rsidP="004D276E">
            <w:pPr>
              <w:ind w:left="26" w:hanging="26"/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Реконструкция (модернизация) энергоисточников с переводом на использование прочих местных топливно-энергетических ресурсов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5D5ED177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шт.</w:t>
            </w:r>
          </w:p>
        </w:tc>
      </w:tr>
      <w:tr w:rsidR="002505AE" w:rsidRPr="004D276E" w14:paraId="42F72DB8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463B1EAE" w14:textId="77777777" w:rsidR="002505AE" w:rsidRPr="004D276E" w:rsidRDefault="002505A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1646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6514CD21" w14:textId="77777777" w:rsidR="002505AE" w:rsidRPr="004D276E" w:rsidRDefault="002505AE" w:rsidP="004D276E">
            <w:pPr>
              <w:ind w:left="26" w:hanging="2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Реконструкция (модернизация) энергоисточников с переводом на использование древесных брикетов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6A0E559C" w14:textId="77777777" w:rsidR="002505AE" w:rsidRPr="004D276E" w:rsidRDefault="002505AE" w:rsidP="004D27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шт.</w:t>
            </w:r>
          </w:p>
        </w:tc>
      </w:tr>
      <w:tr w:rsidR="002627C9" w:rsidRPr="004D276E" w14:paraId="7CAFE84F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1FA1C2D6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1651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1BBC612A" w14:textId="77777777" w:rsidR="002627C9" w:rsidRPr="004D276E" w:rsidRDefault="002627C9" w:rsidP="004D276E">
            <w:pPr>
              <w:ind w:left="26" w:hanging="26"/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 xml:space="preserve">Внедрение мероприятий по увеличению использования энергии </w:t>
            </w:r>
            <w:r w:rsidRPr="004D276E">
              <w:rPr>
                <w:sz w:val="26"/>
                <w:szCs w:val="26"/>
              </w:rPr>
              <w:br/>
              <w:t>воды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24E83E6F" w14:textId="77777777" w:rsidR="002627C9" w:rsidRPr="004D276E" w:rsidRDefault="002627C9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шт.</w:t>
            </w:r>
          </w:p>
        </w:tc>
      </w:tr>
      <w:tr w:rsidR="002627C9" w:rsidRPr="004D276E" w14:paraId="06A92494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0370238D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1652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00108DA7" w14:textId="77777777" w:rsidR="002627C9" w:rsidRPr="004D276E" w:rsidRDefault="002627C9" w:rsidP="004D276E">
            <w:pPr>
              <w:ind w:left="26" w:hanging="26"/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Внедрение мероприятий по увеличению использования энергии ветра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1616E057" w14:textId="77777777" w:rsidR="002627C9" w:rsidRPr="004D276E" w:rsidRDefault="002627C9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шт.</w:t>
            </w:r>
          </w:p>
        </w:tc>
      </w:tr>
      <w:tr w:rsidR="002627C9" w:rsidRPr="004D276E" w14:paraId="502001BA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21ED0107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1653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1C4D20DC" w14:textId="77777777" w:rsidR="002627C9" w:rsidRPr="004D276E" w:rsidRDefault="002627C9" w:rsidP="004D276E">
            <w:pPr>
              <w:ind w:left="26" w:hanging="26"/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Внедрение мероприятий по увеличению использования энергии солнца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55F26BD7" w14:textId="77777777" w:rsidR="002627C9" w:rsidRPr="004D276E" w:rsidRDefault="002627C9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шт.</w:t>
            </w:r>
          </w:p>
        </w:tc>
      </w:tr>
      <w:tr w:rsidR="002627C9" w:rsidRPr="004D276E" w14:paraId="7858B4CA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76EF289D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1654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4FF60C64" w14:textId="77777777" w:rsidR="002627C9" w:rsidRPr="004D276E" w:rsidRDefault="002627C9" w:rsidP="004D276E">
            <w:pPr>
              <w:ind w:left="26" w:hanging="26"/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Внедрение мероприятий по увеличению использования геотермальных источников энергии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2D462DD3" w14:textId="77777777" w:rsidR="002627C9" w:rsidRPr="004D276E" w:rsidRDefault="002627C9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шт.</w:t>
            </w:r>
          </w:p>
        </w:tc>
      </w:tr>
      <w:tr w:rsidR="002627C9" w:rsidRPr="004D276E" w14:paraId="5F881C00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7E1CB1F9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1655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2DE4A2C2" w14:textId="77777777" w:rsidR="002627C9" w:rsidRPr="004D276E" w:rsidRDefault="002627C9" w:rsidP="004D276E">
            <w:pPr>
              <w:ind w:left="26" w:hanging="26"/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Внедрение мероприятий по установке тепловых насосов, использующих энергию из окружающей среды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3744A559" w14:textId="77777777" w:rsidR="002627C9" w:rsidRPr="004D276E" w:rsidRDefault="002627C9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шт.</w:t>
            </w:r>
          </w:p>
        </w:tc>
      </w:tr>
      <w:tr w:rsidR="002627C9" w:rsidRPr="004D276E" w14:paraId="75F60B28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03A70F95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1656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3B0D89F7" w14:textId="77777777" w:rsidR="002627C9" w:rsidRPr="004D276E" w:rsidRDefault="002627C9" w:rsidP="004D276E">
            <w:pPr>
              <w:ind w:left="26" w:hanging="26"/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Внедрение биогазовых установок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1172A379" w14:textId="77777777" w:rsidR="002627C9" w:rsidRPr="004D276E" w:rsidRDefault="002627C9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шт.</w:t>
            </w:r>
          </w:p>
        </w:tc>
      </w:tr>
      <w:tr w:rsidR="002627C9" w:rsidRPr="004D276E" w14:paraId="18301ACF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7B16F231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1699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3A563AF6" w14:textId="77777777" w:rsidR="002627C9" w:rsidRPr="004D276E" w:rsidRDefault="002627C9" w:rsidP="004D276E">
            <w:pPr>
              <w:pStyle w:val="ad"/>
              <w:ind w:left="26" w:hanging="26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 xml:space="preserve">Другие мероприятия по увеличению использования местных </w:t>
            </w:r>
            <w:r w:rsidRPr="004D276E">
              <w:rPr>
                <w:b w:val="0"/>
                <w:sz w:val="26"/>
                <w:szCs w:val="26"/>
              </w:rPr>
              <w:t>топливно-энергетических ресурсов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1920BE45" w14:textId="77777777" w:rsidR="002627C9" w:rsidRPr="004D276E" w:rsidRDefault="002627C9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ед.</w:t>
            </w:r>
          </w:p>
        </w:tc>
      </w:tr>
      <w:tr w:rsidR="002627C9" w:rsidRPr="004D276E" w14:paraId="212CFEBC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08814474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1710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622BD408" w14:textId="77777777" w:rsidR="002627C9" w:rsidRPr="004D276E" w:rsidRDefault="002627C9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Утилизация тепловых вторичных энергетических ресурсов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46721218" w14:textId="77777777" w:rsidR="002627C9" w:rsidRPr="004D276E" w:rsidRDefault="002627C9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шт.</w:t>
            </w:r>
          </w:p>
        </w:tc>
      </w:tr>
      <w:tr w:rsidR="002627C9" w:rsidRPr="004D276E" w14:paraId="51446E25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563527DF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1721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50476AFB" w14:textId="77777777" w:rsidR="002627C9" w:rsidRPr="004D276E" w:rsidRDefault="002627C9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Внедрение тепловых насосов компрессорного типа в системах теплоснабжения и холодоснабжения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5EDFF846" w14:textId="77777777" w:rsidR="002627C9" w:rsidRPr="004D276E" w:rsidRDefault="002627C9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шт.</w:t>
            </w:r>
          </w:p>
        </w:tc>
      </w:tr>
      <w:tr w:rsidR="002627C9" w:rsidRPr="004D276E" w14:paraId="21AB4A7F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49425DAE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1722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1210A6B1" w14:textId="77777777" w:rsidR="002627C9" w:rsidRPr="004D276E" w:rsidRDefault="002627C9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Установка абсорбционных бромисто-литиевых тепловых насосов в системах теплоснабжения и холодоснабжения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23D79CE9" w14:textId="77777777" w:rsidR="002627C9" w:rsidRPr="004D276E" w:rsidRDefault="002627C9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шт.</w:t>
            </w:r>
          </w:p>
        </w:tc>
      </w:tr>
      <w:tr w:rsidR="002627C9" w:rsidRPr="004D276E" w14:paraId="64827FD9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4355B849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1810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4A8BB3AB" w14:textId="77777777" w:rsidR="002627C9" w:rsidRPr="004D276E" w:rsidRDefault="002627C9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Ввод энергогенерирующего и технологического оборудования, работающего с использованием вторичных энергетических ресурсов избыточного давления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6C787738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шт.</w:t>
            </w:r>
          </w:p>
        </w:tc>
      </w:tr>
      <w:tr w:rsidR="002627C9" w:rsidRPr="004D276E" w14:paraId="20EBC6A7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7D6FA63C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1900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3F49360C" w14:textId="77777777" w:rsidR="002627C9" w:rsidRPr="004D276E" w:rsidRDefault="002627C9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Прочие мероприятия по повышению эффективности использования топливно-энергетических ресурсов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76AB33B6" w14:textId="77777777" w:rsidR="002627C9" w:rsidRPr="004D276E" w:rsidRDefault="002627C9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ед.</w:t>
            </w:r>
          </w:p>
        </w:tc>
      </w:tr>
    </w:tbl>
    <w:p w14:paraId="1030C020" w14:textId="77777777" w:rsidR="00A8233E" w:rsidRPr="00A8233E" w:rsidRDefault="00A8233E" w:rsidP="00A8233E">
      <w:pPr>
        <w:rPr>
          <w:sz w:val="24"/>
          <w:szCs w:val="24"/>
        </w:rPr>
      </w:pPr>
    </w:p>
    <w:p w14:paraId="39473BBB" w14:textId="77777777" w:rsidR="00A8233E" w:rsidRPr="00A8233E" w:rsidRDefault="00A8233E" w:rsidP="00A8233E">
      <w:pPr>
        <w:ind w:left="-180" w:firstLine="720"/>
        <w:jc w:val="both"/>
        <w:rPr>
          <w:sz w:val="24"/>
          <w:szCs w:val="24"/>
        </w:rPr>
      </w:pPr>
      <w:r w:rsidRPr="00A8233E">
        <w:rPr>
          <w:sz w:val="24"/>
          <w:szCs w:val="24"/>
        </w:rPr>
        <w:t xml:space="preserve">Примечание. Объем внедрения мероприятий, измеряемый в штуках, означает количество введенных единиц оборудования, в единицах –  количество внедренных мероприятий.  </w:t>
      </w:r>
    </w:p>
    <w:p w14:paraId="7CCB3FEF" w14:textId="77777777" w:rsidR="00A8233E" w:rsidRDefault="00A8233E" w:rsidP="00A8233E">
      <w:pPr>
        <w:pStyle w:val="a3"/>
        <w:jc w:val="center"/>
        <w:rPr>
          <w:b/>
        </w:rPr>
      </w:pPr>
    </w:p>
    <w:p w14:paraId="1C60AD36" w14:textId="77777777" w:rsidR="00DA43F8" w:rsidRDefault="00DA43F8" w:rsidP="00A8233E">
      <w:pPr>
        <w:pStyle w:val="a3"/>
        <w:jc w:val="center"/>
        <w:rPr>
          <w:b/>
        </w:rPr>
      </w:pPr>
    </w:p>
    <w:sectPr w:rsidR="00DA43F8" w:rsidSect="008B79F5">
      <w:pgSz w:w="11906" w:h="16838" w:code="9"/>
      <w:pgMar w:top="426" w:right="567" w:bottom="284" w:left="567" w:header="709" w:footer="709" w:gutter="0"/>
      <w:cols w:space="708"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2A297A" w14:textId="77777777" w:rsidR="00433BDC" w:rsidRDefault="00433BDC" w:rsidP="006B2EA2">
      <w:r>
        <w:separator/>
      </w:r>
    </w:p>
  </w:endnote>
  <w:endnote w:type="continuationSeparator" w:id="0">
    <w:p w14:paraId="54B3E53E" w14:textId="77777777" w:rsidR="00433BDC" w:rsidRDefault="00433BDC" w:rsidP="006B2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28E764" w14:textId="77777777" w:rsidR="00433BDC" w:rsidRDefault="00433BDC" w:rsidP="006B2EA2">
      <w:r>
        <w:separator/>
      </w:r>
    </w:p>
  </w:footnote>
  <w:footnote w:type="continuationSeparator" w:id="0">
    <w:p w14:paraId="13A37C1E" w14:textId="77777777" w:rsidR="00433BDC" w:rsidRDefault="00433BDC" w:rsidP="006B2E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D3CF6"/>
    <w:multiLevelType w:val="multilevel"/>
    <w:tmpl w:val="C1EC1F0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/>
      </w:rPr>
    </w:lvl>
  </w:abstractNum>
  <w:abstractNum w:abstractNumId="1">
    <w:nsid w:val="31B534E9"/>
    <w:multiLevelType w:val="hybridMultilevel"/>
    <w:tmpl w:val="3CF609D2"/>
    <w:lvl w:ilvl="0" w:tplc="EA6A993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CA5610"/>
    <w:multiLevelType w:val="multilevel"/>
    <w:tmpl w:val="A54E283A"/>
    <w:lvl w:ilvl="0">
      <w:start w:val="4"/>
      <w:numFmt w:val="decimal"/>
      <w:lvlText w:val="%1."/>
      <w:lvlJc w:val="left"/>
      <w:pPr>
        <w:ind w:left="432" w:hanging="432"/>
      </w:pPr>
      <w:rPr>
        <w:color w:val="000000" w:themeColor="text1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color w:val="000000" w:themeColor="text1"/>
      </w:rPr>
    </w:lvl>
  </w:abstractNum>
  <w:abstractNum w:abstractNumId="3">
    <w:nsid w:val="352F7FAA"/>
    <w:multiLevelType w:val="multilevel"/>
    <w:tmpl w:val="6AFA9B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363C5B05"/>
    <w:multiLevelType w:val="hybridMultilevel"/>
    <w:tmpl w:val="0CDED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AC71C5"/>
    <w:multiLevelType w:val="multilevel"/>
    <w:tmpl w:val="04FA45D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ind w:left="1506" w:hanging="7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2586" w:hanging="108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2946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3666" w:hanging="144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4386" w:hanging="180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4746" w:hanging="180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5466" w:hanging="2160"/>
      </w:pPr>
      <w:rPr>
        <w:rFonts w:hint="default"/>
        <w:color w:val="FF0000"/>
      </w:rPr>
    </w:lvl>
  </w:abstractNum>
  <w:abstractNum w:abstractNumId="6">
    <w:nsid w:val="49D236DA"/>
    <w:multiLevelType w:val="multilevel"/>
    <w:tmpl w:val="116A69E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7">
    <w:nsid w:val="4B833027"/>
    <w:multiLevelType w:val="hybridMultilevel"/>
    <w:tmpl w:val="B1EA1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384232"/>
    <w:multiLevelType w:val="multilevel"/>
    <w:tmpl w:val="6B921E54"/>
    <w:lvl w:ilvl="0">
      <w:start w:val="6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2989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9">
    <w:nsid w:val="570C34A7"/>
    <w:multiLevelType w:val="multilevel"/>
    <w:tmpl w:val="135E63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68A608EB"/>
    <w:multiLevelType w:val="hybridMultilevel"/>
    <w:tmpl w:val="D3F87D9A"/>
    <w:lvl w:ilvl="0" w:tplc="FBFEF4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9"/>
  </w:num>
  <w:num w:numId="7">
    <w:abstractNumId w:val="7"/>
  </w:num>
  <w:num w:numId="8">
    <w:abstractNumId w:val="4"/>
  </w:num>
  <w:num w:numId="9">
    <w:abstractNumId w:val="10"/>
  </w:num>
  <w:num w:numId="10">
    <w:abstractNumId w:val="2"/>
    <w:lvlOverride w:ilvl="0">
      <w:startOverride w:val="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CA4"/>
    <w:rsid w:val="000063E7"/>
    <w:rsid w:val="0000675C"/>
    <w:rsid w:val="00006DC1"/>
    <w:rsid w:val="00014E1A"/>
    <w:rsid w:val="00015022"/>
    <w:rsid w:val="000171AE"/>
    <w:rsid w:val="00022F5C"/>
    <w:rsid w:val="000329BE"/>
    <w:rsid w:val="00035E51"/>
    <w:rsid w:val="000435D2"/>
    <w:rsid w:val="00053117"/>
    <w:rsid w:val="000542D4"/>
    <w:rsid w:val="00054887"/>
    <w:rsid w:val="00054A64"/>
    <w:rsid w:val="00057E40"/>
    <w:rsid w:val="00060F66"/>
    <w:rsid w:val="000616C3"/>
    <w:rsid w:val="00065C97"/>
    <w:rsid w:val="00067FD5"/>
    <w:rsid w:val="00072361"/>
    <w:rsid w:val="000736B3"/>
    <w:rsid w:val="00075772"/>
    <w:rsid w:val="00076A31"/>
    <w:rsid w:val="000800AD"/>
    <w:rsid w:val="0008018C"/>
    <w:rsid w:val="00081F86"/>
    <w:rsid w:val="00084793"/>
    <w:rsid w:val="00084EDB"/>
    <w:rsid w:val="00087625"/>
    <w:rsid w:val="0009695B"/>
    <w:rsid w:val="00097255"/>
    <w:rsid w:val="000A2517"/>
    <w:rsid w:val="000B4522"/>
    <w:rsid w:val="000B4BFE"/>
    <w:rsid w:val="000B5009"/>
    <w:rsid w:val="000D0451"/>
    <w:rsid w:val="000D6430"/>
    <w:rsid w:val="000D759A"/>
    <w:rsid w:val="000E39D3"/>
    <w:rsid w:val="000F3AD2"/>
    <w:rsid w:val="000F5B7E"/>
    <w:rsid w:val="000F7E47"/>
    <w:rsid w:val="00107AE7"/>
    <w:rsid w:val="00113C7C"/>
    <w:rsid w:val="001155FD"/>
    <w:rsid w:val="00115AD4"/>
    <w:rsid w:val="00115C4C"/>
    <w:rsid w:val="00115C65"/>
    <w:rsid w:val="0011656C"/>
    <w:rsid w:val="001211EE"/>
    <w:rsid w:val="0012416B"/>
    <w:rsid w:val="00130A99"/>
    <w:rsid w:val="00135299"/>
    <w:rsid w:val="0013754E"/>
    <w:rsid w:val="00143D63"/>
    <w:rsid w:val="0014712B"/>
    <w:rsid w:val="00156129"/>
    <w:rsid w:val="00161954"/>
    <w:rsid w:val="001642F9"/>
    <w:rsid w:val="00166AA3"/>
    <w:rsid w:val="00171929"/>
    <w:rsid w:val="001725CB"/>
    <w:rsid w:val="00182AE8"/>
    <w:rsid w:val="00182FA3"/>
    <w:rsid w:val="00193A3E"/>
    <w:rsid w:val="0019512A"/>
    <w:rsid w:val="001A2BDF"/>
    <w:rsid w:val="001A51AC"/>
    <w:rsid w:val="001B0A4A"/>
    <w:rsid w:val="001B2941"/>
    <w:rsid w:val="001C2243"/>
    <w:rsid w:val="001C2F2D"/>
    <w:rsid w:val="001C4EF7"/>
    <w:rsid w:val="001C5A14"/>
    <w:rsid w:val="001C7884"/>
    <w:rsid w:val="001D1ABC"/>
    <w:rsid w:val="001D1AC0"/>
    <w:rsid w:val="001D7134"/>
    <w:rsid w:val="001E03CD"/>
    <w:rsid w:val="001E051D"/>
    <w:rsid w:val="001E0993"/>
    <w:rsid w:val="001E0AB4"/>
    <w:rsid w:val="001E3986"/>
    <w:rsid w:val="001F4772"/>
    <w:rsid w:val="001F7D7B"/>
    <w:rsid w:val="00205B90"/>
    <w:rsid w:val="0021052D"/>
    <w:rsid w:val="00212176"/>
    <w:rsid w:val="00213D03"/>
    <w:rsid w:val="00223C91"/>
    <w:rsid w:val="00224D03"/>
    <w:rsid w:val="00235F71"/>
    <w:rsid w:val="00240802"/>
    <w:rsid w:val="00242FB4"/>
    <w:rsid w:val="002505AE"/>
    <w:rsid w:val="00256002"/>
    <w:rsid w:val="00257317"/>
    <w:rsid w:val="002575C4"/>
    <w:rsid w:val="00262362"/>
    <w:rsid w:val="002627C9"/>
    <w:rsid w:val="0026377D"/>
    <w:rsid w:val="00264F34"/>
    <w:rsid w:val="0026503A"/>
    <w:rsid w:val="002712E6"/>
    <w:rsid w:val="00274342"/>
    <w:rsid w:val="00275861"/>
    <w:rsid w:val="0028292C"/>
    <w:rsid w:val="00283536"/>
    <w:rsid w:val="00292E2A"/>
    <w:rsid w:val="00296632"/>
    <w:rsid w:val="002A0DDB"/>
    <w:rsid w:val="002A4117"/>
    <w:rsid w:val="002C46B2"/>
    <w:rsid w:val="002C6D83"/>
    <w:rsid w:val="002D315B"/>
    <w:rsid w:val="002D3BB6"/>
    <w:rsid w:val="002D3DFB"/>
    <w:rsid w:val="002D5B53"/>
    <w:rsid w:val="002E19EB"/>
    <w:rsid w:val="002E4046"/>
    <w:rsid w:val="002E42C6"/>
    <w:rsid w:val="002E4F5A"/>
    <w:rsid w:val="002E7E92"/>
    <w:rsid w:val="002F31A8"/>
    <w:rsid w:val="002F399C"/>
    <w:rsid w:val="002F5093"/>
    <w:rsid w:val="002F6E31"/>
    <w:rsid w:val="002F7F97"/>
    <w:rsid w:val="00304CCC"/>
    <w:rsid w:val="003139E5"/>
    <w:rsid w:val="00314761"/>
    <w:rsid w:val="00314B98"/>
    <w:rsid w:val="0031644C"/>
    <w:rsid w:val="00316F1C"/>
    <w:rsid w:val="003226FC"/>
    <w:rsid w:val="00323484"/>
    <w:rsid w:val="00333356"/>
    <w:rsid w:val="0033792E"/>
    <w:rsid w:val="0034058B"/>
    <w:rsid w:val="003440A4"/>
    <w:rsid w:val="00345A46"/>
    <w:rsid w:val="003525BF"/>
    <w:rsid w:val="00354300"/>
    <w:rsid w:val="00362931"/>
    <w:rsid w:val="00363642"/>
    <w:rsid w:val="00370AC8"/>
    <w:rsid w:val="00377654"/>
    <w:rsid w:val="003900BF"/>
    <w:rsid w:val="003949C7"/>
    <w:rsid w:val="003A0792"/>
    <w:rsid w:val="003A14EA"/>
    <w:rsid w:val="003A4C2D"/>
    <w:rsid w:val="003A697C"/>
    <w:rsid w:val="003A7471"/>
    <w:rsid w:val="003B0806"/>
    <w:rsid w:val="003B0F42"/>
    <w:rsid w:val="003B46C1"/>
    <w:rsid w:val="003B6AD7"/>
    <w:rsid w:val="003C0AC9"/>
    <w:rsid w:val="003C4119"/>
    <w:rsid w:val="003C55D5"/>
    <w:rsid w:val="003C6DDC"/>
    <w:rsid w:val="003C76B6"/>
    <w:rsid w:val="003D787B"/>
    <w:rsid w:val="003E6786"/>
    <w:rsid w:val="003F0EB8"/>
    <w:rsid w:val="003F6198"/>
    <w:rsid w:val="003F64D3"/>
    <w:rsid w:val="003F7BFA"/>
    <w:rsid w:val="0040550A"/>
    <w:rsid w:val="004109CC"/>
    <w:rsid w:val="00410E14"/>
    <w:rsid w:val="00412D1E"/>
    <w:rsid w:val="00414D46"/>
    <w:rsid w:val="004166A5"/>
    <w:rsid w:val="00425004"/>
    <w:rsid w:val="00426644"/>
    <w:rsid w:val="00426C54"/>
    <w:rsid w:val="00433BDC"/>
    <w:rsid w:val="00440B9F"/>
    <w:rsid w:val="00450458"/>
    <w:rsid w:val="004539E7"/>
    <w:rsid w:val="004551C8"/>
    <w:rsid w:val="004565A6"/>
    <w:rsid w:val="00460D80"/>
    <w:rsid w:val="00461592"/>
    <w:rsid w:val="00470CE8"/>
    <w:rsid w:val="00480BCE"/>
    <w:rsid w:val="00484CE1"/>
    <w:rsid w:val="00494A47"/>
    <w:rsid w:val="004A5123"/>
    <w:rsid w:val="004A6ABA"/>
    <w:rsid w:val="004B196A"/>
    <w:rsid w:val="004B320E"/>
    <w:rsid w:val="004B3A5B"/>
    <w:rsid w:val="004C34C0"/>
    <w:rsid w:val="004C6675"/>
    <w:rsid w:val="004C7864"/>
    <w:rsid w:val="004D0A89"/>
    <w:rsid w:val="004D1611"/>
    <w:rsid w:val="004D276E"/>
    <w:rsid w:val="004D27C2"/>
    <w:rsid w:val="004D4187"/>
    <w:rsid w:val="004D55BB"/>
    <w:rsid w:val="004D6E0B"/>
    <w:rsid w:val="004F79D0"/>
    <w:rsid w:val="00501B39"/>
    <w:rsid w:val="0050524B"/>
    <w:rsid w:val="005062B9"/>
    <w:rsid w:val="00510D51"/>
    <w:rsid w:val="005124FC"/>
    <w:rsid w:val="00516E85"/>
    <w:rsid w:val="00521192"/>
    <w:rsid w:val="00521702"/>
    <w:rsid w:val="00521FBE"/>
    <w:rsid w:val="00523FE4"/>
    <w:rsid w:val="00524FEB"/>
    <w:rsid w:val="00526ADA"/>
    <w:rsid w:val="00527EF6"/>
    <w:rsid w:val="0053048C"/>
    <w:rsid w:val="00533687"/>
    <w:rsid w:val="0054276C"/>
    <w:rsid w:val="00551B4B"/>
    <w:rsid w:val="00553A3D"/>
    <w:rsid w:val="00554144"/>
    <w:rsid w:val="00557765"/>
    <w:rsid w:val="00557DDE"/>
    <w:rsid w:val="0056249C"/>
    <w:rsid w:val="005640D0"/>
    <w:rsid w:val="00565196"/>
    <w:rsid w:val="00567259"/>
    <w:rsid w:val="005728E5"/>
    <w:rsid w:val="00575513"/>
    <w:rsid w:val="0057645B"/>
    <w:rsid w:val="00583D08"/>
    <w:rsid w:val="00596A3E"/>
    <w:rsid w:val="005B53E8"/>
    <w:rsid w:val="005B6865"/>
    <w:rsid w:val="005C2BA2"/>
    <w:rsid w:val="005C67BB"/>
    <w:rsid w:val="005D131B"/>
    <w:rsid w:val="005D42BF"/>
    <w:rsid w:val="005D4C1C"/>
    <w:rsid w:val="005E5B66"/>
    <w:rsid w:val="005E7E5B"/>
    <w:rsid w:val="005F3CBD"/>
    <w:rsid w:val="005F628B"/>
    <w:rsid w:val="005F746E"/>
    <w:rsid w:val="006114BD"/>
    <w:rsid w:val="0061252A"/>
    <w:rsid w:val="00612AEE"/>
    <w:rsid w:val="00613800"/>
    <w:rsid w:val="006177CE"/>
    <w:rsid w:val="00617BE0"/>
    <w:rsid w:val="00622588"/>
    <w:rsid w:val="00630D83"/>
    <w:rsid w:val="00632C1B"/>
    <w:rsid w:val="00647103"/>
    <w:rsid w:val="00651BF3"/>
    <w:rsid w:val="006546F3"/>
    <w:rsid w:val="00654F7C"/>
    <w:rsid w:val="00657B39"/>
    <w:rsid w:val="00657C8F"/>
    <w:rsid w:val="0066322D"/>
    <w:rsid w:val="00664202"/>
    <w:rsid w:val="00664DA9"/>
    <w:rsid w:val="00667597"/>
    <w:rsid w:val="006678CE"/>
    <w:rsid w:val="00676269"/>
    <w:rsid w:val="00676B69"/>
    <w:rsid w:val="00677911"/>
    <w:rsid w:val="0068124B"/>
    <w:rsid w:val="006916FC"/>
    <w:rsid w:val="00695741"/>
    <w:rsid w:val="006A4691"/>
    <w:rsid w:val="006A522C"/>
    <w:rsid w:val="006B2EA2"/>
    <w:rsid w:val="006D0295"/>
    <w:rsid w:val="006E17F6"/>
    <w:rsid w:val="006E24C9"/>
    <w:rsid w:val="006E6A67"/>
    <w:rsid w:val="006F3E3C"/>
    <w:rsid w:val="006F4FE6"/>
    <w:rsid w:val="006F61E1"/>
    <w:rsid w:val="00702A6C"/>
    <w:rsid w:val="00706A86"/>
    <w:rsid w:val="00713CAB"/>
    <w:rsid w:val="007144D2"/>
    <w:rsid w:val="0072120C"/>
    <w:rsid w:val="00721C84"/>
    <w:rsid w:val="00724BDB"/>
    <w:rsid w:val="00730B53"/>
    <w:rsid w:val="007432CE"/>
    <w:rsid w:val="007501D7"/>
    <w:rsid w:val="0075523A"/>
    <w:rsid w:val="00755A66"/>
    <w:rsid w:val="007645DC"/>
    <w:rsid w:val="007679B7"/>
    <w:rsid w:val="00772EA5"/>
    <w:rsid w:val="00777068"/>
    <w:rsid w:val="007829CB"/>
    <w:rsid w:val="00782DBD"/>
    <w:rsid w:val="007926B2"/>
    <w:rsid w:val="007B0254"/>
    <w:rsid w:val="007B045C"/>
    <w:rsid w:val="007C39FA"/>
    <w:rsid w:val="007C6726"/>
    <w:rsid w:val="007C77DA"/>
    <w:rsid w:val="007D3828"/>
    <w:rsid w:val="007D457B"/>
    <w:rsid w:val="007D4D40"/>
    <w:rsid w:val="007F0DD9"/>
    <w:rsid w:val="007F0F3F"/>
    <w:rsid w:val="007F464D"/>
    <w:rsid w:val="00807A14"/>
    <w:rsid w:val="00807CD7"/>
    <w:rsid w:val="00810187"/>
    <w:rsid w:val="00810710"/>
    <w:rsid w:val="00811134"/>
    <w:rsid w:val="00812B24"/>
    <w:rsid w:val="0081379D"/>
    <w:rsid w:val="0081787C"/>
    <w:rsid w:val="00817BFB"/>
    <w:rsid w:val="00817D9E"/>
    <w:rsid w:val="00822941"/>
    <w:rsid w:val="00823D81"/>
    <w:rsid w:val="008274B6"/>
    <w:rsid w:val="00831170"/>
    <w:rsid w:val="0083536E"/>
    <w:rsid w:val="00835ED9"/>
    <w:rsid w:val="00841CA4"/>
    <w:rsid w:val="00844841"/>
    <w:rsid w:val="008513C7"/>
    <w:rsid w:val="008555D4"/>
    <w:rsid w:val="00860B32"/>
    <w:rsid w:val="00861483"/>
    <w:rsid w:val="0086249F"/>
    <w:rsid w:val="008625D6"/>
    <w:rsid w:val="00863260"/>
    <w:rsid w:val="00866D67"/>
    <w:rsid w:val="00871022"/>
    <w:rsid w:val="00871B34"/>
    <w:rsid w:val="00873EFC"/>
    <w:rsid w:val="008748F3"/>
    <w:rsid w:val="00876D7C"/>
    <w:rsid w:val="00881A14"/>
    <w:rsid w:val="0089609F"/>
    <w:rsid w:val="008966BD"/>
    <w:rsid w:val="00897DDB"/>
    <w:rsid w:val="008A47DA"/>
    <w:rsid w:val="008A4CAA"/>
    <w:rsid w:val="008B5297"/>
    <w:rsid w:val="008B6B04"/>
    <w:rsid w:val="008B79F5"/>
    <w:rsid w:val="008C0863"/>
    <w:rsid w:val="008C1AB9"/>
    <w:rsid w:val="008C24CF"/>
    <w:rsid w:val="008C370E"/>
    <w:rsid w:val="008D16DE"/>
    <w:rsid w:val="008E2204"/>
    <w:rsid w:val="008E38C7"/>
    <w:rsid w:val="008E3A7B"/>
    <w:rsid w:val="008E7353"/>
    <w:rsid w:val="008F39EC"/>
    <w:rsid w:val="008F44FF"/>
    <w:rsid w:val="00901F43"/>
    <w:rsid w:val="00904155"/>
    <w:rsid w:val="00906CCB"/>
    <w:rsid w:val="00907F6D"/>
    <w:rsid w:val="00917C08"/>
    <w:rsid w:val="0092030E"/>
    <w:rsid w:val="00924510"/>
    <w:rsid w:val="00925D0F"/>
    <w:rsid w:val="009264A6"/>
    <w:rsid w:val="00927333"/>
    <w:rsid w:val="00930D6E"/>
    <w:rsid w:val="00936DB5"/>
    <w:rsid w:val="0094050E"/>
    <w:rsid w:val="00941D75"/>
    <w:rsid w:val="00944617"/>
    <w:rsid w:val="0095303F"/>
    <w:rsid w:val="00954CEE"/>
    <w:rsid w:val="00963AB2"/>
    <w:rsid w:val="00967FBD"/>
    <w:rsid w:val="0097570D"/>
    <w:rsid w:val="009848CE"/>
    <w:rsid w:val="00985B2B"/>
    <w:rsid w:val="0099342B"/>
    <w:rsid w:val="009A1044"/>
    <w:rsid w:val="009A6426"/>
    <w:rsid w:val="009A6836"/>
    <w:rsid w:val="009B000E"/>
    <w:rsid w:val="009B66BA"/>
    <w:rsid w:val="009B73AA"/>
    <w:rsid w:val="009C3B0F"/>
    <w:rsid w:val="009C4298"/>
    <w:rsid w:val="009D1B6C"/>
    <w:rsid w:val="009D26A5"/>
    <w:rsid w:val="009D641F"/>
    <w:rsid w:val="009E234D"/>
    <w:rsid w:val="009E2D7C"/>
    <w:rsid w:val="009E2DF5"/>
    <w:rsid w:val="009E70B5"/>
    <w:rsid w:val="009E74EE"/>
    <w:rsid w:val="009E7F62"/>
    <w:rsid w:val="009F3370"/>
    <w:rsid w:val="009F4D29"/>
    <w:rsid w:val="009F5549"/>
    <w:rsid w:val="009F5877"/>
    <w:rsid w:val="009F6A09"/>
    <w:rsid w:val="00A00D28"/>
    <w:rsid w:val="00A014B8"/>
    <w:rsid w:val="00A03746"/>
    <w:rsid w:val="00A03866"/>
    <w:rsid w:val="00A043EF"/>
    <w:rsid w:val="00A05F79"/>
    <w:rsid w:val="00A07F66"/>
    <w:rsid w:val="00A11C4B"/>
    <w:rsid w:val="00A15B2C"/>
    <w:rsid w:val="00A4698C"/>
    <w:rsid w:val="00A55DC8"/>
    <w:rsid w:val="00A600A2"/>
    <w:rsid w:val="00A62E50"/>
    <w:rsid w:val="00A644AB"/>
    <w:rsid w:val="00A67B99"/>
    <w:rsid w:val="00A72D9D"/>
    <w:rsid w:val="00A75A80"/>
    <w:rsid w:val="00A8233E"/>
    <w:rsid w:val="00A85F43"/>
    <w:rsid w:val="00AA2593"/>
    <w:rsid w:val="00AA4E26"/>
    <w:rsid w:val="00AB062A"/>
    <w:rsid w:val="00AC351D"/>
    <w:rsid w:val="00AD1B64"/>
    <w:rsid w:val="00AD2CED"/>
    <w:rsid w:val="00AD38F9"/>
    <w:rsid w:val="00AD5117"/>
    <w:rsid w:val="00AE03A0"/>
    <w:rsid w:val="00AE51E7"/>
    <w:rsid w:val="00AE526C"/>
    <w:rsid w:val="00AE7E4C"/>
    <w:rsid w:val="00AF085B"/>
    <w:rsid w:val="00AF2102"/>
    <w:rsid w:val="00AF21B6"/>
    <w:rsid w:val="00B00370"/>
    <w:rsid w:val="00B019E7"/>
    <w:rsid w:val="00B05CD7"/>
    <w:rsid w:val="00B06765"/>
    <w:rsid w:val="00B15D17"/>
    <w:rsid w:val="00B167CA"/>
    <w:rsid w:val="00B23043"/>
    <w:rsid w:val="00B23E51"/>
    <w:rsid w:val="00B34DA4"/>
    <w:rsid w:val="00B36146"/>
    <w:rsid w:val="00B4693D"/>
    <w:rsid w:val="00B52F44"/>
    <w:rsid w:val="00B55B1E"/>
    <w:rsid w:val="00B562F0"/>
    <w:rsid w:val="00B63925"/>
    <w:rsid w:val="00B64BDD"/>
    <w:rsid w:val="00B67C5D"/>
    <w:rsid w:val="00B76668"/>
    <w:rsid w:val="00B771A6"/>
    <w:rsid w:val="00B7797F"/>
    <w:rsid w:val="00B831E5"/>
    <w:rsid w:val="00B832EA"/>
    <w:rsid w:val="00B854B2"/>
    <w:rsid w:val="00B85994"/>
    <w:rsid w:val="00B87B9E"/>
    <w:rsid w:val="00B91EDF"/>
    <w:rsid w:val="00B94CA6"/>
    <w:rsid w:val="00BA03DF"/>
    <w:rsid w:val="00BB53CE"/>
    <w:rsid w:val="00BC0A69"/>
    <w:rsid w:val="00BC26B4"/>
    <w:rsid w:val="00BC5295"/>
    <w:rsid w:val="00BC6335"/>
    <w:rsid w:val="00BC7A4F"/>
    <w:rsid w:val="00BD7CA6"/>
    <w:rsid w:val="00BE149C"/>
    <w:rsid w:val="00BE2A53"/>
    <w:rsid w:val="00BE42F0"/>
    <w:rsid w:val="00BE4627"/>
    <w:rsid w:val="00BF190E"/>
    <w:rsid w:val="00C0123A"/>
    <w:rsid w:val="00C02906"/>
    <w:rsid w:val="00C03B43"/>
    <w:rsid w:val="00C053FD"/>
    <w:rsid w:val="00C05620"/>
    <w:rsid w:val="00C057F9"/>
    <w:rsid w:val="00C06F18"/>
    <w:rsid w:val="00C07412"/>
    <w:rsid w:val="00C12E28"/>
    <w:rsid w:val="00C16CAC"/>
    <w:rsid w:val="00C17455"/>
    <w:rsid w:val="00C22C2D"/>
    <w:rsid w:val="00C27C3F"/>
    <w:rsid w:val="00C36788"/>
    <w:rsid w:val="00C4580D"/>
    <w:rsid w:val="00C45E4F"/>
    <w:rsid w:val="00C46D7A"/>
    <w:rsid w:val="00C4769A"/>
    <w:rsid w:val="00C52A4C"/>
    <w:rsid w:val="00C56E6C"/>
    <w:rsid w:val="00C62179"/>
    <w:rsid w:val="00C625FA"/>
    <w:rsid w:val="00C65101"/>
    <w:rsid w:val="00C66342"/>
    <w:rsid w:val="00C729B5"/>
    <w:rsid w:val="00C73EBE"/>
    <w:rsid w:val="00C77D79"/>
    <w:rsid w:val="00C83978"/>
    <w:rsid w:val="00C850C6"/>
    <w:rsid w:val="00C87FE1"/>
    <w:rsid w:val="00C9303A"/>
    <w:rsid w:val="00C94CEF"/>
    <w:rsid w:val="00C96CCD"/>
    <w:rsid w:val="00CA2C17"/>
    <w:rsid w:val="00CA5B74"/>
    <w:rsid w:val="00CB4CFE"/>
    <w:rsid w:val="00CC25DE"/>
    <w:rsid w:val="00CC2A5E"/>
    <w:rsid w:val="00CC5C44"/>
    <w:rsid w:val="00CE129C"/>
    <w:rsid w:val="00CF4885"/>
    <w:rsid w:val="00CF6D80"/>
    <w:rsid w:val="00CF70A8"/>
    <w:rsid w:val="00D00261"/>
    <w:rsid w:val="00D00F2E"/>
    <w:rsid w:val="00D106A9"/>
    <w:rsid w:val="00D219A2"/>
    <w:rsid w:val="00D21DC6"/>
    <w:rsid w:val="00D27489"/>
    <w:rsid w:val="00D32B3F"/>
    <w:rsid w:val="00D41592"/>
    <w:rsid w:val="00D42424"/>
    <w:rsid w:val="00D451D1"/>
    <w:rsid w:val="00D4638B"/>
    <w:rsid w:val="00D5641E"/>
    <w:rsid w:val="00D56572"/>
    <w:rsid w:val="00D631C6"/>
    <w:rsid w:val="00D6534A"/>
    <w:rsid w:val="00D65AF7"/>
    <w:rsid w:val="00D67515"/>
    <w:rsid w:val="00D67586"/>
    <w:rsid w:val="00D70BA6"/>
    <w:rsid w:val="00D70C3D"/>
    <w:rsid w:val="00D7314C"/>
    <w:rsid w:val="00D76AEF"/>
    <w:rsid w:val="00D8042D"/>
    <w:rsid w:val="00D86465"/>
    <w:rsid w:val="00D90048"/>
    <w:rsid w:val="00D91DFD"/>
    <w:rsid w:val="00D93C8D"/>
    <w:rsid w:val="00D95C31"/>
    <w:rsid w:val="00D97570"/>
    <w:rsid w:val="00D9764D"/>
    <w:rsid w:val="00DA43F8"/>
    <w:rsid w:val="00DC134A"/>
    <w:rsid w:val="00DC5F7E"/>
    <w:rsid w:val="00DD1A34"/>
    <w:rsid w:val="00DD491E"/>
    <w:rsid w:val="00DD75AF"/>
    <w:rsid w:val="00DE17E0"/>
    <w:rsid w:val="00DE3CCE"/>
    <w:rsid w:val="00DE71FA"/>
    <w:rsid w:val="00DF0950"/>
    <w:rsid w:val="00DF1ECA"/>
    <w:rsid w:val="00E11906"/>
    <w:rsid w:val="00E13C37"/>
    <w:rsid w:val="00E14ECE"/>
    <w:rsid w:val="00E21A45"/>
    <w:rsid w:val="00E23B4C"/>
    <w:rsid w:val="00E259D0"/>
    <w:rsid w:val="00E36752"/>
    <w:rsid w:val="00E37D87"/>
    <w:rsid w:val="00E40216"/>
    <w:rsid w:val="00E4095C"/>
    <w:rsid w:val="00E4162E"/>
    <w:rsid w:val="00E43121"/>
    <w:rsid w:val="00E45589"/>
    <w:rsid w:val="00E456D6"/>
    <w:rsid w:val="00E45A0A"/>
    <w:rsid w:val="00E469FD"/>
    <w:rsid w:val="00E616BE"/>
    <w:rsid w:val="00E623E3"/>
    <w:rsid w:val="00E71D69"/>
    <w:rsid w:val="00E80DDB"/>
    <w:rsid w:val="00E82463"/>
    <w:rsid w:val="00E8705A"/>
    <w:rsid w:val="00E945C9"/>
    <w:rsid w:val="00E9528B"/>
    <w:rsid w:val="00E95683"/>
    <w:rsid w:val="00E9706A"/>
    <w:rsid w:val="00EA1874"/>
    <w:rsid w:val="00EA2F62"/>
    <w:rsid w:val="00EB498B"/>
    <w:rsid w:val="00EC1ED4"/>
    <w:rsid w:val="00EE2D96"/>
    <w:rsid w:val="00EE583F"/>
    <w:rsid w:val="00EF353E"/>
    <w:rsid w:val="00EF48EE"/>
    <w:rsid w:val="00F04DDF"/>
    <w:rsid w:val="00F1131C"/>
    <w:rsid w:val="00F13F6A"/>
    <w:rsid w:val="00F16657"/>
    <w:rsid w:val="00F2581A"/>
    <w:rsid w:val="00F2779A"/>
    <w:rsid w:val="00F33F46"/>
    <w:rsid w:val="00F4542D"/>
    <w:rsid w:val="00F46596"/>
    <w:rsid w:val="00F5033D"/>
    <w:rsid w:val="00F62552"/>
    <w:rsid w:val="00F63763"/>
    <w:rsid w:val="00F63BC8"/>
    <w:rsid w:val="00F76BB5"/>
    <w:rsid w:val="00F770AF"/>
    <w:rsid w:val="00F772A2"/>
    <w:rsid w:val="00F83A46"/>
    <w:rsid w:val="00F90017"/>
    <w:rsid w:val="00F92FAE"/>
    <w:rsid w:val="00F94DED"/>
    <w:rsid w:val="00FA29D5"/>
    <w:rsid w:val="00FA2F2C"/>
    <w:rsid w:val="00FA31EE"/>
    <w:rsid w:val="00FA60FF"/>
    <w:rsid w:val="00FA636E"/>
    <w:rsid w:val="00FB4052"/>
    <w:rsid w:val="00FC0B55"/>
    <w:rsid w:val="00FC11DC"/>
    <w:rsid w:val="00FC1BAD"/>
    <w:rsid w:val="00FC229A"/>
    <w:rsid w:val="00FD3F32"/>
    <w:rsid w:val="00FD633D"/>
    <w:rsid w:val="00FE3F43"/>
    <w:rsid w:val="00FE4C4A"/>
    <w:rsid w:val="00FF0DFC"/>
    <w:rsid w:val="00FF2182"/>
    <w:rsid w:val="00FF52DB"/>
    <w:rsid w:val="00FF5E9C"/>
    <w:rsid w:val="00FF76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2C0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30"/>
      <w:szCs w:val="3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CA4"/>
    <w:pPr>
      <w:ind w:left="720"/>
      <w:contextualSpacing/>
    </w:pPr>
  </w:style>
  <w:style w:type="table" w:styleId="a4">
    <w:name w:val="Table Grid"/>
    <w:basedOn w:val="a1"/>
    <w:uiPriority w:val="59"/>
    <w:rsid w:val="00841C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4C6675"/>
    <w:rPr>
      <w:color w:val="0000FF"/>
      <w:u w:val="single"/>
    </w:rPr>
  </w:style>
  <w:style w:type="paragraph" w:styleId="a6">
    <w:name w:val="Body Text Indent"/>
    <w:basedOn w:val="a"/>
    <w:link w:val="a7"/>
    <w:rsid w:val="00D91DFD"/>
    <w:pPr>
      <w:ind w:firstLine="708"/>
    </w:pPr>
    <w:rPr>
      <w:rFonts w:eastAsia="Times New Roman"/>
      <w:sz w:val="28"/>
      <w:szCs w:val="20"/>
      <w:lang w:val="x-none" w:eastAsia="ru-RU"/>
    </w:rPr>
  </w:style>
  <w:style w:type="character" w:customStyle="1" w:styleId="a7">
    <w:name w:val="Основной текст с отступом Знак"/>
    <w:link w:val="a6"/>
    <w:rsid w:val="00D91DFD"/>
    <w:rPr>
      <w:rFonts w:eastAsia="Times New Roman" w:cs="Times New Roman"/>
      <w:sz w:val="28"/>
      <w:szCs w:val="20"/>
      <w:lang w:eastAsia="ru-RU"/>
    </w:rPr>
  </w:style>
  <w:style w:type="paragraph" w:customStyle="1" w:styleId="ConsPlusNormal">
    <w:name w:val="ConsPlusNormal"/>
    <w:uiPriority w:val="99"/>
    <w:rsid w:val="00C0741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8">
    <w:name w:val="FollowedHyperlink"/>
    <w:uiPriority w:val="99"/>
    <w:semiHidden/>
    <w:unhideWhenUsed/>
    <w:rsid w:val="004551C8"/>
    <w:rPr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95C31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D95C31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rsid w:val="00A8233E"/>
    <w:pPr>
      <w:tabs>
        <w:tab w:val="center" w:pos="4677"/>
        <w:tab w:val="right" w:pos="9355"/>
      </w:tabs>
    </w:pPr>
    <w:rPr>
      <w:rFonts w:eastAsia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rsid w:val="00A8233E"/>
    <w:rPr>
      <w:rFonts w:eastAsia="Times New Roman"/>
      <w:sz w:val="24"/>
      <w:szCs w:val="24"/>
    </w:rPr>
  </w:style>
  <w:style w:type="paragraph" w:styleId="ad">
    <w:name w:val="Subtitle"/>
    <w:basedOn w:val="a"/>
    <w:link w:val="ae"/>
    <w:qFormat/>
    <w:rsid w:val="00A8233E"/>
    <w:pPr>
      <w:jc w:val="center"/>
    </w:pPr>
    <w:rPr>
      <w:rFonts w:eastAsia="Times New Roman"/>
      <w:b/>
      <w:bCs/>
      <w:sz w:val="28"/>
      <w:szCs w:val="24"/>
      <w:lang w:eastAsia="ru-RU"/>
    </w:rPr>
  </w:style>
  <w:style w:type="character" w:customStyle="1" w:styleId="ae">
    <w:name w:val="Подзаголовок Знак"/>
    <w:basedOn w:val="a0"/>
    <w:link w:val="ad"/>
    <w:rsid w:val="00A8233E"/>
    <w:rPr>
      <w:rFonts w:eastAsia="Times New Roman"/>
      <w:b/>
      <w:bCs/>
      <w:sz w:val="28"/>
      <w:szCs w:val="24"/>
    </w:rPr>
  </w:style>
  <w:style w:type="paragraph" w:customStyle="1" w:styleId="newncpi">
    <w:name w:val="newncpi"/>
    <w:basedOn w:val="a"/>
    <w:uiPriority w:val="99"/>
    <w:rsid w:val="00A8233E"/>
    <w:pPr>
      <w:ind w:firstLine="567"/>
      <w:jc w:val="both"/>
    </w:pPr>
    <w:rPr>
      <w:rFonts w:eastAsia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A62E50"/>
    <w:rPr>
      <w:sz w:val="30"/>
      <w:szCs w:val="30"/>
      <w:lang w:eastAsia="en-US"/>
    </w:rPr>
  </w:style>
  <w:style w:type="paragraph" w:styleId="af0">
    <w:name w:val="footer"/>
    <w:basedOn w:val="a"/>
    <w:link w:val="af1"/>
    <w:uiPriority w:val="99"/>
    <w:unhideWhenUsed/>
    <w:rsid w:val="006B2EA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B2EA2"/>
    <w:rPr>
      <w:sz w:val="30"/>
      <w:szCs w:val="3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30"/>
      <w:szCs w:val="3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CA4"/>
    <w:pPr>
      <w:ind w:left="720"/>
      <w:contextualSpacing/>
    </w:pPr>
  </w:style>
  <w:style w:type="table" w:styleId="a4">
    <w:name w:val="Table Grid"/>
    <w:basedOn w:val="a1"/>
    <w:uiPriority w:val="59"/>
    <w:rsid w:val="00841C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4C6675"/>
    <w:rPr>
      <w:color w:val="0000FF"/>
      <w:u w:val="single"/>
    </w:rPr>
  </w:style>
  <w:style w:type="paragraph" w:styleId="a6">
    <w:name w:val="Body Text Indent"/>
    <w:basedOn w:val="a"/>
    <w:link w:val="a7"/>
    <w:rsid w:val="00D91DFD"/>
    <w:pPr>
      <w:ind w:firstLine="708"/>
    </w:pPr>
    <w:rPr>
      <w:rFonts w:eastAsia="Times New Roman"/>
      <w:sz w:val="28"/>
      <w:szCs w:val="20"/>
      <w:lang w:val="x-none" w:eastAsia="ru-RU"/>
    </w:rPr>
  </w:style>
  <w:style w:type="character" w:customStyle="1" w:styleId="a7">
    <w:name w:val="Основной текст с отступом Знак"/>
    <w:link w:val="a6"/>
    <w:rsid w:val="00D91DFD"/>
    <w:rPr>
      <w:rFonts w:eastAsia="Times New Roman" w:cs="Times New Roman"/>
      <w:sz w:val="28"/>
      <w:szCs w:val="20"/>
      <w:lang w:eastAsia="ru-RU"/>
    </w:rPr>
  </w:style>
  <w:style w:type="paragraph" w:customStyle="1" w:styleId="ConsPlusNormal">
    <w:name w:val="ConsPlusNormal"/>
    <w:uiPriority w:val="99"/>
    <w:rsid w:val="00C0741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8">
    <w:name w:val="FollowedHyperlink"/>
    <w:uiPriority w:val="99"/>
    <w:semiHidden/>
    <w:unhideWhenUsed/>
    <w:rsid w:val="004551C8"/>
    <w:rPr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95C31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D95C31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rsid w:val="00A8233E"/>
    <w:pPr>
      <w:tabs>
        <w:tab w:val="center" w:pos="4677"/>
        <w:tab w:val="right" w:pos="9355"/>
      </w:tabs>
    </w:pPr>
    <w:rPr>
      <w:rFonts w:eastAsia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rsid w:val="00A8233E"/>
    <w:rPr>
      <w:rFonts w:eastAsia="Times New Roman"/>
      <w:sz w:val="24"/>
      <w:szCs w:val="24"/>
    </w:rPr>
  </w:style>
  <w:style w:type="paragraph" w:styleId="ad">
    <w:name w:val="Subtitle"/>
    <w:basedOn w:val="a"/>
    <w:link w:val="ae"/>
    <w:qFormat/>
    <w:rsid w:val="00A8233E"/>
    <w:pPr>
      <w:jc w:val="center"/>
    </w:pPr>
    <w:rPr>
      <w:rFonts w:eastAsia="Times New Roman"/>
      <w:b/>
      <w:bCs/>
      <w:sz w:val="28"/>
      <w:szCs w:val="24"/>
      <w:lang w:eastAsia="ru-RU"/>
    </w:rPr>
  </w:style>
  <w:style w:type="character" w:customStyle="1" w:styleId="ae">
    <w:name w:val="Подзаголовок Знак"/>
    <w:basedOn w:val="a0"/>
    <w:link w:val="ad"/>
    <w:rsid w:val="00A8233E"/>
    <w:rPr>
      <w:rFonts w:eastAsia="Times New Roman"/>
      <w:b/>
      <w:bCs/>
      <w:sz w:val="28"/>
      <w:szCs w:val="24"/>
    </w:rPr>
  </w:style>
  <w:style w:type="paragraph" w:customStyle="1" w:styleId="newncpi">
    <w:name w:val="newncpi"/>
    <w:basedOn w:val="a"/>
    <w:uiPriority w:val="99"/>
    <w:rsid w:val="00A8233E"/>
    <w:pPr>
      <w:ind w:firstLine="567"/>
      <w:jc w:val="both"/>
    </w:pPr>
    <w:rPr>
      <w:rFonts w:eastAsia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A62E50"/>
    <w:rPr>
      <w:sz w:val="30"/>
      <w:szCs w:val="30"/>
      <w:lang w:eastAsia="en-US"/>
    </w:rPr>
  </w:style>
  <w:style w:type="paragraph" w:styleId="af0">
    <w:name w:val="footer"/>
    <w:basedOn w:val="a"/>
    <w:link w:val="af1"/>
    <w:uiPriority w:val="99"/>
    <w:unhideWhenUsed/>
    <w:rsid w:val="006B2EA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B2EA2"/>
    <w:rPr>
      <w:sz w:val="30"/>
      <w:szCs w:val="3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energoeffect.gov.by/programs/20210302_program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energoeffect.gov.by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gomel.dee@gosstandart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20679-7CAC-42D9-A749-C2E5C51A0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4873</Words>
  <Characters>27778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Dukh</dc:creator>
  <cp:lastModifiedBy>User</cp:lastModifiedBy>
  <cp:revision>3</cp:revision>
  <cp:lastPrinted>2026-02-10T10:42:00Z</cp:lastPrinted>
  <dcterms:created xsi:type="dcterms:W3CDTF">2026-06-03T06:57:00Z</dcterms:created>
  <dcterms:modified xsi:type="dcterms:W3CDTF">2026-06-03T06:58:00Z</dcterms:modified>
</cp:coreProperties>
</file>