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AE" w:rsidRDefault="002D1EAE" w:rsidP="002E3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1EA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-31115</wp:posOffset>
            </wp:positionV>
            <wp:extent cx="1663700" cy="1676400"/>
            <wp:effectExtent l="0" t="0" r="0" b="0"/>
            <wp:wrapTight wrapText="bothSides">
              <wp:wrapPolygon edited="0">
                <wp:start x="8162" y="0"/>
                <wp:lineTo x="6431" y="491"/>
                <wp:lineTo x="1731" y="3191"/>
                <wp:lineTo x="0" y="7609"/>
                <wp:lineTo x="0" y="13500"/>
                <wp:lineTo x="742" y="15955"/>
                <wp:lineTo x="3710" y="19636"/>
                <wp:lineTo x="7420" y="21355"/>
                <wp:lineTo x="7915" y="21355"/>
                <wp:lineTo x="13356" y="21355"/>
                <wp:lineTo x="13850" y="21355"/>
                <wp:lineTo x="17560" y="19636"/>
                <wp:lineTo x="20776" y="15709"/>
                <wp:lineTo x="21270" y="13500"/>
                <wp:lineTo x="21270" y="7609"/>
                <wp:lineTo x="19786" y="3191"/>
                <wp:lineTo x="15087" y="491"/>
                <wp:lineTo x="13108" y="0"/>
                <wp:lineTo x="8162" y="0"/>
              </wp:wrapPolygon>
            </wp:wrapTight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5409" r="71237" b="60494"/>
                    <a:stretch/>
                  </pic:blipFill>
                  <pic:spPr bwMode="auto">
                    <a:xfrm>
                      <a:off x="0" y="0"/>
                      <a:ext cx="1663700" cy="167640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2182D" w:rsidRPr="00DB658D" w:rsidRDefault="00BE51C2" w:rsidP="002D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E7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2D1EAE" w:rsidRPr="002D1EAE" w:rsidRDefault="00850D1E" w:rsidP="002D1EA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1EAE">
        <w:rPr>
          <w:rFonts w:ascii="Times New Roman" w:hAnsi="Times New Roman" w:cs="Times New Roman"/>
          <w:b/>
          <w:sz w:val="30"/>
          <w:szCs w:val="30"/>
        </w:rPr>
        <w:t>Повышение энергетической эффективности</w:t>
      </w:r>
    </w:p>
    <w:p w:rsidR="002D1EAE" w:rsidRDefault="00DB658D" w:rsidP="002D1EA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1EAE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="00850D1E" w:rsidRPr="002D1EAE">
        <w:rPr>
          <w:rFonts w:ascii="Times New Roman" w:hAnsi="Times New Roman" w:cs="Times New Roman"/>
          <w:b/>
          <w:sz w:val="30"/>
          <w:szCs w:val="30"/>
        </w:rPr>
        <w:t>:</w:t>
      </w:r>
      <w:r w:rsidR="002D1EAE" w:rsidRPr="002D1E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50D1E" w:rsidRPr="002D1EAE">
        <w:rPr>
          <w:rFonts w:ascii="Times New Roman" w:hAnsi="Times New Roman" w:cs="Times New Roman"/>
          <w:b/>
          <w:sz w:val="30"/>
          <w:szCs w:val="30"/>
        </w:rPr>
        <w:t>материалы,</w:t>
      </w:r>
    </w:p>
    <w:p w:rsidR="00850D1E" w:rsidRPr="002D1EAE" w:rsidRDefault="00850D1E" w:rsidP="002D1EA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D1EAE">
        <w:rPr>
          <w:rFonts w:ascii="Times New Roman" w:hAnsi="Times New Roman" w:cs="Times New Roman"/>
          <w:b/>
          <w:sz w:val="30"/>
          <w:szCs w:val="30"/>
        </w:rPr>
        <w:t>здания, технологии, проекты</w:t>
      </w:r>
    </w:p>
    <w:p w:rsidR="002D1EAE" w:rsidRDefault="002D1EAE" w:rsidP="00D9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EAE" w:rsidRDefault="00CC1E23" w:rsidP="00D9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65408;visibility:visible" from="31.55pt,7.5pt" to="357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ii4wEAAOUDAAAOAAAAZHJzL2Uyb0RvYy54bWysU0uO1DAQ3SNxB8t7OklrhF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" strokecolor="#4579b8 [3044]"/>
        </w:pict>
      </w:r>
    </w:p>
    <w:p w:rsidR="00D95B88" w:rsidRPr="00D95B88" w:rsidRDefault="00D95B88" w:rsidP="00D9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137" w:rsidRPr="00301A59" w:rsidRDefault="00D95B88" w:rsidP="00D95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A59">
        <w:rPr>
          <w:rFonts w:ascii="Times New Roman" w:hAnsi="Times New Roman" w:cs="Times New Roman"/>
          <w:b/>
          <w:sz w:val="24"/>
          <w:szCs w:val="24"/>
        </w:rPr>
        <w:t>Цель семинара:</w:t>
      </w:r>
      <w:r w:rsidRPr="00301A59">
        <w:rPr>
          <w:rFonts w:ascii="Times New Roman" w:hAnsi="Times New Roman" w:cs="Times New Roman"/>
          <w:sz w:val="24"/>
          <w:szCs w:val="24"/>
        </w:rPr>
        <w:t xml:space="preserve"> </w:t>
      </w:r>
      <w:r w:rsidR="004F0030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301A59">
        <w:rPr>
          <w:rFonts w:ascii="Times New Roman" w:hAnsi="Times New Roman" w:cs="Times New Roman"/>
          <w:sz w:val="24"/>
          <w:szCs w:val="24"/>
        </w:rPr>
        <w:t xml:space="preserve">опытом работы </w:t>
      </w:r>
      <w:r w:rsidR="00533869">
        <w:rPr>
          <w:rFonts w:ascii="Times New Roman" w:hAnsi="Times New Roman" w:cs="Times New Roman"/>
          <w:sz w:val="24"/>
          <w:szCs w:val="24"/>
        </w:rPr>
        <w:t>в сфере</w:t>
      </w:r>
      <w:r w:rsidRPr="00301A59">
        <w:rPr>
          <w:rFonts w:ascii="Times New Roman" w:hAnsi="Times New Roman" w:cs="Times New Roman"/>
          <w:sz w:val="24"/>
          <w:szCs w:val="24"/>
        </w:rPr>
        <w:t xml:space="preserve"> энергоэффективности победител</w:t>
      </w:r>
      <w:r w:rsidR="00533869">
        <w:rPr>
          <w:rFonts w:ascii="Times New Roman" w:hAnsi="Times New Roman" w:cs="Times New Roman"/>
          <w:sz w:val="24"/>
          <w:szCs w:val="24"/>
        </w:rPr>
        <w:t>ей</w:t>
      </w:r>
      <w:r w:rsidRPr="00301A59">
        <w:rPr>
          <w:rFonts w:ascii="Times New Roman" w:hAnsi="Times New Roman" w:cs="Times New Roman"/>
          <w:sz w:val="24"/>
          <w:szCs w:val="24"/>
        </w:rPr>
        <w:t xml:space="preserve"> конкурса «Лидер энергоэффективности-2016».</w:t>
      </w:r>
    </w:p>
    <w:p w:rsidR="00BE51C2" w:rsidRDefault="00690E79" w:rsidP="002E3B5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E3B5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2E3B5A">
        <w:rPr>
          <w:rFonts w:ascii="Times New Roman" w:hAnsi="Times New Roman" w:cs="Times New Roman"/>
          <w:sz w:val="24"/>
          <w:szCs w:val="24"/>
        </w:rPr>
        <w:t>10 ноября</w:t>
      </w:r>
      <w:r w:rsidR="006A39BD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564137" w:rsidRDefault="00051F1C" w:rsidP="002E3B5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51F1C">
        <w:rPr>
          <w:rFonts w:ascii="Times New Roman" w:hAnsi="Times New Roman" w:cs="Times New Roman"/>
          <w:b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: 10.30 </w:t>
      </w:r>
      <w:r w:rsidR="00D568D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51F1C" w:rsidRPr="002E3B5A" w:rsidRDefault="00051F1C" w:rsidP="002E3B5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51F1C">
        <w:rPr>
          <w:rFonts w:ascii="Times New Roman" w:hAnsi="Times New Roman" w:cs="Times New Roman"/>
          <w:b/>
          <w:sz w:val="24"/>
          <w:szCs w:val="24"/>
        </w:rPr>
        <w:t>Начало:</w:t>
      </w:r>
      <w:r>
        <w:rPr>
          <w:rFonts w:ascii="Times New Roman" w:hAnsi="Times New Roman" w:cs="Times New Roman"/>
          <w:sz w:val="24"/>
          <w:szCs w:val="24"/>
        </w:rPr>
        <w:t xml:space="preserve"> 11.00</w:t>
      </w:r>
    </w:p>
    <w:p w:rsidR="00690E79" w:rsidRPr="00CC1E23" w:rsidRDefault="00690E79" w:rsidP="002E3B5A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2E3B5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E3B5A">
        <w:rPr>
          <w:rFonts w:ascii="Times New Roman" w:hAnsi="Times New Roman" w:cs="Times New Roman"/>
          <w:sz w:val="24"/>
          <w:szCs w:val="24"/>
        </w:rPr>
        <w:t>конференц-зал Департамента по энергоэффективности</w:t>
      </w:r>
      <w:r w:rsidR="000A206F" w:rsidRPr="00CC1E23">
        <w:rPr>
          <w:rFonts w:ascii="Times New Roman" w:hAnsi="Times New Roman" w:cs="Times New Roman"/>
          <w:sz w:val="24"/>
          <w:szCs w:val="24"/>
        </w:rPr>
        <w:t xml:space="preserve"> (</w:t>
      </w:r>
      <w:r w:rsidR="000A206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A206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A206F">
        <w:rPr>
          <w:rFonts w:ascii="Times New Roman" w:hAnsi="Times New Roman" w:cs="Times New Roman"/>
          <w:sz w:val="24"/>
          <w:szCs w:val="24"/>
        </w:rPr>
        <w:t>инск, пл.Свободы, 17, ком. 804</w:t>
      </w:r>
      <w:r w:rsidR="000A206F" w:rsidRPr="00CC1E23">
        <w:rPr>
          <w:rFonts w:ascii="Times New Roman" w:hAnsi="Times New Roman" w:cs="Times New Roman"/>
          <w:sz w:val="24"/>
          <w:szCs w:val="24"/>
        </w:rPr>
        <w:t>)</w:t>
      </w:r>
    </w:p>
    <w:p w:rsidR="00C20D42" w:rsidRDefault="00C20D42" w:rsidP="002E3B5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20D42">
        <w:rPr>
          <w:rFonts w:ascii="Times New Roman" w:hAnsi="Times New Roman" w:cs="Times New Roman"/>
          <w:b/>
          <w:sz w:val="24"/>
          <w:szCs w:val="24"/>
        </w:rPr>
        <w:t>Кофе-пауз</w:t>
      </w:r>
      <w:r w:rsidR="00051F1C">
        <w:rPr>
          <w:rFonts w:ascii="Times New Roman" w:hAnsi="Times New Roman" w:cs="Times New Roman"/>
          <w:b/>
          <w:sz w:val="24"/>
          <w:szCs w:val="24"/>
        </w:rPr>
        <w:t>а</w:t>
      </w:r>
      <w:r w:rsidRPr="00C20D42">
        <w:rPr>
          <w:rFonts w:ascii="Times New Roman" w:hAnsi="Times New Roman" w:cs="Times New Roman"/>
          <w:b/>
          <w:sz w:val="24"/>
          <w:szCs w:val="24"/>
        </w:rPr>
        <w:t>:</w:t>
      </w:r>
      <w:r w:rsidR="00042E3E">
        <w:rPr>
          <w:rFonts w:ascii="Times New Roman" w:hAnsi="Times New Roman" w:cs="Times New Roman"/>
          <w:sz w:val="24"/>
          <w:szCs w:val="24"/>
        </w:rPr>
        <w:t xml:space="preserve"> 12.15</w:t>
      </w:r>
      <w:r>
        <w:rPr>
          <w:rFonts w:ascii="Times New Roman" w:hAnsi="Times New Roman" w:cs="Times New Roman"/>
          <w:sz w:val="24"/>
          <w:szCs w:val="24"/>
        </w:rPr>
        <w:t>– 12.</w:t>
      </w:r>
      <w:r w:rsidR="00042E3E">
        <w:rPr>
          <w:rFonts w:ascii="Times New Roman" w:hAnsi="Times New Roman" w:cs="Times New Roman"/>
          <w:sz w:val="24"/>
          <w:szCs w:val="24"/>
        </w:rPr>
        <w:t>3</w:t>
      </w:r>
      <w:r w:rsidR="00164A6E">
        <w:rPr>
          <w:rFonts w:ascii="Times New Roman" w:hAnsi="Times New Roman" w:cs="Times New Roman"/>
          <w:sz w:val="24"/>
          <w:szCs w:val="24"/>
        </w:rPr>
        <w:t>5</w:t>
      </w:r>
    </w:p>
    <w:p w:rsidR="00B65820" w:rsidRPr="00E1547A" w:rsidRDefault="00CC3BC0" w:rsidP="00B6582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B65820" w:rsidRPr="00B65820">
        <w:rPr>
          <w:rFonts w:ascii="Times New Roman" w:hAnsi="Times New Roman" w:cs="Times New Roman"/>
          <w:b/>
          <w:sz w:val="24"/>
          <w:szCs w:val="24"/>
        </w:rPr>
        <w:t>:</w:t>
      </w:r>
      <w:r w:rsidR="00B65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6C5" w:rsidRPr="00E1547A">
        <w:rPr>
          <w:rFonts w:ascii="Times New Roman" w:hAnsi="Times New Roman" w:cs="Times New Roman"/>
          <w:sz w:val="24"/>
          <w:szCs w:val="24"/>
        </w:rPr>
        <w:t>Андрей Молочко</w:t>
      </w:r>
      <w:r w:rsidR="00E15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5A" w:rsidRDefault="002E3B5A" w:rsidP="002E3B5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E5167" w:rsidRPr="00042E3E" w:rsidRDefault="004C284C" w:rsidP="00042E3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42E3E">
        <w:rPr>
          <w:rFonts w:ascii="Times New Roman" w:hAnsi="Times New Roman" w:cs="Times New Roman"/>
          <w:b/>
          <w:i/>
          <w:sz w:val="26"/>
          <w:szCs w:val="26"/>
        </w:rPr>
        <w:t xml:space="preserve">Участники: </w:t>
      </w:r>
      <w:r w:rsidR="00533869" w:rsidRPr="00533869">
        <w:rPr>
          <w:rFonts w:ascii="Times New Roman" w:hAnsi="Times New Roman" w:cs="Times New Roman"/>
          <w:i/>
          <w:sz w:val="26"/>
          <w:szCs w:val="26"/>
        </w:rPr>
        <w:t xml:space="preserve">Представители </w:t>
      </w:r>
      <w:r w:rsidRPr="00042E3E">
        <w:rPr>
          <w:rFonts w:ascii="Times New Roman" w:hAnsi="Times New Roman" w:cs="Times New Roman"/>
          <w:i/>
          <w:sz w:val="26"/>
          <w:szCs w:val="26"/>
        </w:rPr>
        <w:t>Департамент</w:t>
      </w:r>
      <w:r w:rsidR="00533869">
        <w:rPr>
          <w:rFonts w:ascii="Times New Roman" w:hAnsi="Times New Roman" w:cs="Times New Roman"/>
          <w:i/>
          <w:sz w:val="26"/>
          <w:szCs w:val="26"/>
        </w:rPr>
        <w:t>а</w:t>
      </w:r>
      <w:r w:rsidRPr="00042E3E">
        <w:rPr>
          <w:rFonts w:ascii="Times New Roman" w:hAnsi="Times New Roman" w:cs="Times New Roman"/>
          <w:i/>
          <w:sz w:val="26"/>
          <w:szCs w:val="26"/>
        </w:rPr>
        <w:t xml:space="preserve"> по энергоэффективности</w:t>
      </w:r>
      <w:r w:rsidR="000A206F">
        <w:rPr>
          <w:rFonts w:ascii="Times New Roman" w:hAnsi="Times New Roman" w:cs="Times New Roman"/>
          <w:i/>
          <w:sz w:val="26"/>
          <w:szCs w:val="26"/>
        </w:rPr>
        <w:t xml:space="preserve"> Госстандарта</w:t>
      </w:r>
      <w:r w:rsidR="00533869">
        <w:rPr>
          <w:rFonts w:ascii="Times New Roman" w:hAnsi="Times New Roman" w:cs="Times New Roman"/>
          <w:i/>
          <w:sz w:val="26"/>
          <w:szCs w:val="26"/>
        </w:rPr>
        <w:t>;</w:t>
      </w:r>
      <w:r w:rsidRPr="00042E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33869">
        <w:rPr>
          <w:rFonts w:ascii="Times New Roman" w:hAnsi="Times New Roman" w:cs="Times New Roman"/>
          <w:i/>
          <w:sz w:val="26"/>
          <w:szCs w:val="26"/>
        </w:rPr>
        <w:t>члены Экспертного и Наблюдательного С</w:t>
      </w:r>
      <w:r w:rsidR="00BD4721" w:rsidRPr="00042E3E">
        <w:rPr>
          <w:rFonts w:ascii="Times New Roman" w:hAnsi="Times New Roman" w:cs="Times New Roman"/>
          <w:i/>
          <w:sz w:val="26"/>
          <w:szCs w:val="26"/>
        </w:rPr>
        <w:t xml:space="preserve">оветов, </w:t>
      </w:r>
      <w:r w:rsidR="00533869">
        <w:rPr>
          <w:rFonts w:ascii="Times New Roman" w:hAnsi="Times New Roman" w:cs="Times New Roman"/>
          <w:i/>
          <w:sz w:val="26"/>
          <w:szCs w:val="26"/>
        </w:rPr>
        <w:t xml:space="preserve">оргкомитета конкурса; </w:t>
      </w:r>
      <w:r w:rsidR="00F70C72" w:rsidRPr="00042E3E">
        <w:rPr>
          <w:rFonts w:ascii="Times New Roman" w:hAnsi="Times New Roman" w:cs="Times New Roman"/>
          <w:i/>
          <w:sz w:val="26"/>
          <w:szCs w:val="26"/>
        </w:rPr>
        <w:t>представители республиканских органов государственного управления,</w:t>
      </w:r>
      <w:r w:rsidR="00B16C8C" w:rsidRPr="00042E3E">
        <w:rPr>
          <w:rFonts w:ascii="Times New Roman" w:hAnsi="Times New Roman" w:cs="Times New Roman"/>
          <w:i/>
          <w:sz w:val="26"/>
          <w:szCs w:val="26"/>
        </w:rPr>
        <w:t xml:space="preserve"> проектных, строительно-монтажных, обслуживающих организаций,</w:t>
      </w:r>
      <w:r w:rsidR="00F70C72" w:rsidRPr="00042E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33869">
        <w:rPr>
          <w:rFonts w:ascii="Times New Roman" w:hAnsi="Times New Roman" w:cs="Times New Roman"/>
          <w:i/>
          <w:sz w:val="26"/>
          <w:szCs w:val="26"/>
        </w:rPr>
        <w:t>организации-</w:t>
      </w:r>
      <w:r w:rsidR="002E461C" w:rsidRPr="00042E3E">
        <w:rPr>
          <w:rFonts w:ascii="Times New Roman" w:hAnsi="Times New Roman" w:cs="Times New Roman"/>
          <w:i/>
          <w:sz w:val="26"/>
          <w:szCs w:val="26"/>
        </w:rPr>
        <w:t>победители конкурса «Лидер энергоэффективности-2016», СМИ.</w:t>
      </w:r>
    </w:p>
    <w:p w:rsidR="002E461C" w:rsidRDefault="002E461C" w:rsidP="0004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869" w:rsidRPr="002D1EAE" w:rsidRDefault="00CE5167" w:rsidP="00FB26A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2D1EAE">
        <w:rPr>
          <w:b w:val="0"/>
          <w:sz w:val="24"/>
          <w:szCs w:val="24"/>
        </w:rPr>
        <w:t>1</w:t>
      </w:r>
      <w:r w:rsidR="002E461C" w:rsidRPr="002D1EAE">
        <w:rPr>
          <w:b w:val="0"/>
          <w:sz w:val="24"/>
          <w:szCs w:val="24"/>
        </w:rPr>
        <w:t>1</w:t>
      </w:r>
      <w:r w:rsidRPr="002D1EAE">
        <w:rPr>
          <w:b w:val="0"/>
          <w:sz w:val="24"/>
          <w:szCs w:val="24"/>
        </w:rPr>
        <w:t>.</w:t>
      </w:r>
      <w:r w:rsidR="002E461C" w:rsidRPr="002D1EAE">
        <w:rPr>
          <w:b w:val="0"/>
          <w:sz w:val="24"/>
          <w:szCs w:val="24"/>
        </w:rPr>
        <w:t>00 – 11.</w:t>
      </w:r>
      <w:r w:rsidR="002345D4">
        <w:rPr>
          <w:b w:val="0"/>
          <w:sz w:val="24"/>
          <w:szCs w:val="24"/>
        </w:rPr>
        <w:t>15</w:t>
      </w:r>
      <w:r w:rsidR="00042E3E" w:rsidRPr="002D1EAE">
        <w:rPr>
          <w:b w:val="0"/>
          <w:sz w:val="24"/>
          <w:szCs w:val="24"/>
        </w:rPr>
        <w:t xml:space="preserve"> </w:t>
      </w:r>
      <w:r w:rsidR="00F450DF">
        <w:rPr>
          <w:b w:val="0"/>
          <w:sz w:val="24"/>
          <w:szCs w:val="24"/>
        </w:rPr>
        <w:t>–</w:t>
      </w:r>
      <w:r w:rsidR="00042E3E" w:rsidRPr="002D1EAE">
        <w:rPr>
          <w:b w:val="0"/>
          <w:sz w:val="24"/>
          <w:szCs w:val="24"/>
        </w:rPr>
        <w:t xml:space="preserve"> </w:t>
      </w:r>
      <w:r w:rsidR="00F450DF">
        <w:rPr>
          <w:sz w:val="24"/>
          <w:szCs w:val="24"/>
        </w:rPr>
        <w:t>Приветственное слово участникам семинара</w:t>
      </w:r>
      <w:r w:rsidR="0081425D" w:rsidRPr="002D1EAE">
        <w:rPr>
          <w:sz w:val="24"/>
          <w:szCs w:val="24"/>
        </w:rPr>
        <w:t>.</w:t>
      </w:r>
    </w:p>
    <w:p w:rsidR="00164A6E" w:rsidRPr="007623C2" w:rsidRDefault="00164A6E" w:rsidP="00164A6E">
      <w:pPr>
        <w:pStyle w:val="a4"/>
        <w:spacing w:before="0" w:beforeAutospacing="0" w:after="0" w:afterAutospacing="0"/>
        <w:ind w:left="720"/>
        <w:jc w:val="right"/>
        <w:rPr>
          <w:i/>
        </w:rPr>
      </w:pPr>
      <w:r w:rsidRPr="007623C2">
        <w:rPr>
          <w:i/>
        </w:rPr>
        <w:t xml:space="preserve">Владимир </w:t>
      </w:r>
      <w:proofErr w:type="spellStart"/>
      <w:r w:rsidRPr="007623C2">
        <w:rPr>
          <w:i/>
        </w:rPr>
        <w:t>Комашко</w:t>
      </w:r>
      <w:proofErr w:type="spellEnd"/>
      <w:r w:rsidRPr="007623C2">
        <w:rPr>
          <w:i/>
        </w:rPr>
        <w:t xml:space="preserve">, </w:t>
      </w:r>
    </w:p>
    <w:p w:rsidR="00164A6E" w:rsidRPr="00F450DF" w:rsidRDefault="00164A6E" w:rsidP="00F450DF">
      <w:pPr>
        <w:pStyle w:val="a4"/>
        <w:spacing w:before="0" w:beforeAutospacing="0" w:after="0" w:afterAutospacing="0"/>
        <w:ind w:left="720"/>
        <w:jc w:val="right"/>
        <w:rPr>
          <w:i/>
        </w:rPr>
      </w:pPr>
      <w:r w:rsidRPr="007623C2">
        <w:rPr>
          <w:i/>
        </w:rPr>
        <w:t>заместитель директора  Депар</w:t>
      </w:r>
      <w:r w:rsidR="00F450DF">
        <w:rPr>
          <w:i/>
        </w:rPr>
        <w:t xml:space="preserve">тамента по энергоэффективности </w:t>
      </w:r>
      <w:r w:rsidR="007A005F" w:rsidRPr="00F450DF">
        <w:rPr>
          <w:i/>
        </w:rPr>
        <w:t xml:space="preserve">Госстандарта </w:t>
      </w:r>
    </w:p>
    <w:p w:rsidR="007A005F" w:rsidRPr="002D1EAE" w:rsidRDefault="007A005F" w:rsidP="00164A6E">
      <w:pPr>
        <w:pStyle w:val="a4"/>
        <w:spacing w:before="0" w:beforeAutospacing="0" w:after="0" w:afterAutospacing="0"/>
        <w:ind w:left="720"/>
        <w:jc w:val="right"/>
      </w:pPr>
    </w:p>
    <w:p w:rsidR="004C284C" w:rsidRPr="002D1EAE" w:rsidRDefault="00042E3E" w:rsidP="004808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EAE">
        <w:rPr>
          <w:rFonts w:ascii="Times New Roman" w:hAnsi="Times New Roman" w:cs="Times New Roman"/>
          <w:sz w:val="24"/>
          <w:szCs w:val="24"/>
        </w:rPr>
        <w:t>11.</w:t>
      </w:r>
      <w:r w:rsidR="002345D4">
        <w:rPr>
          <w:rFonts w:ascii="Times New Roman" w:hAnsi="Times New Roman" w:cs="Times New Roman"/>
          <w:sz w:val="24"/>
          <w:szCs w:val="24"/>
        </w:rPr>
        <w:t>15</w:t>
      </w:r>
      <w:r w:rsidRPr="002D1EAE">
        <w:rPr>
          <w:rFonts w:ascii="Times New Roman" w:hAnsi="Times New Roman" w:cs="Times New Roman"/>
          <w:sz w:val="24"/>
          <w:szCs w:val="24"/>
        </w:rPr>
        <w:t xml:space="preserve"> – 13.30 - </w:t>
      </w:r>
      <w:r w:rsidR="004C284C" w:rsidRPr="002D1EAE">
        <w:rPr>
          <w:rFonts w:ascii="Times New Roman" w:hAnsi="Times New Roman" w:cs="Times New Roman"/>
          <w:b/>
          <w:sz w:val="24"/>
          <w:szCs w:val="24"/>
        </w:rPr>
        <w:t>Выступления победителей 2-го Республиканского конкурса на соискание премии за достижения в области энергоэффективной продукции и технологий «Лидер энергоэффективн</w:t>
      </w:r>
      <w:r w:rsidR="002E3B5A" w:rsidRPr="002D1EAE">
        <w:rPr>
          <w:rFonts w:ascii="Times New Roman" w:hAnsi="Times New Roman" w:cs="Times New Roman"/>
          <w:b/>
          <w:sz w:val="24"/>
          <w:szCs w:val="24"/>
        </w:rPr>
        <w:t>ости-2016»:</w:t>
      </w:r>
    </w:p>
    <w:p w:rsidR="00607EA3" w:rsidRPr="002D1EAE" w:rsidRDefault="00607EA3" w:rsidP="0048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E27" w:rsidRPr="002D1EAE" w:rsidRDefault="00EB6C0E" w:rsidP="004808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EAE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607EA3" w:rsidRPr="002D1EAE">
        <w:rPr>
          <w:rFonts w:ascii="Times New Roman" w:hAnsi="Times New Roman" w:cs="Times New Roman"/>
          <w:b/>
          <w:i/>
          <w:sz w:val="24"/>
          <w:szCs w:val="24"/>
        </w:rPr>
        <w:t>«Система «</w:t>
      </w:r>
      <w:proofErr w:type="spellStart"/>
      <w:r w:rsidR="00607EA3" w:rsidRPr="002D1EAE">
        <w:rPr>
          <w:rFonts w:ascii="Times New Roman" w:hAnsi="Times New Roman" w:cs="Times New Roman"/>
          <w:b/>
          <w:i/>
          <w:sz w:val="24"/>
          <w:szCs w:val="24"/>
        </w:rPr>
        <w:t>Белгипс</w:t>
      </w:r>
      <w:proofErr w:type="spellEnd"/>
      <w:r w:rsidR="00607EA3" w:rsidRPr="002D1EAE">
        <w:rPr>
          <w:rFonts w:ascii="Times New Roman" w:hAnsi="Times New Roman" w:cs="Times New Roman"/>
          <w:b/>
          <w:i/>
          <w:sz w:val="24"/>
          <w:szCs w:val="24"/>
        </w:rPr>
        <w:t>-Неман</w:t>
      </w:r>
      <w:r w:rsidR="00835E27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: новинки </w:t>
      </w:r>
      <w:r w:rsidR="00C52E23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теплоизоляции </w:t>
      </w:r>
      <w:r w:rsidR="00E57480" w:rsidRPr="002D1EAE">
        <w:rPr>
          <w:rFonts w:ascii="Times New Roman" w:hAnsi="Times New Roman" w:cs="Times New Roman"/>
          <w:b/>
          <w:i/>
          <w:sz w:val="24"/>
          <w:szCs w:val="24"/>
        </w:rPr>
        <w:t>отечественных разработчиков</w:t>
      </w:r>
      <w:r w:rsidR="00607EA3" w:rsidRPr="002D1EA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55F0D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3562" w:rsidRPr="002D1EAE" w:rsidRDefault="002D3562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 xml:space="preserve">Галина Дубровина, </w:t>
      </w:r>
    </w:p>
    <w:p w:rsidR="002D3562" w:rsidRPr="002D1EAE" w:rsidRDefault="002D3562" w:rsidP="002D35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представитель ОАО «БЕЛГИПС»</w:t>
      </w:r>
    </w:p>
    <w:p w:rsidR="002D3562" w:rsidRPr="002D1EAE" w:rsidRDefault="002D3562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Ярослав Залесский</w:t>
      </w:r>
      <w:r w:rsidR="009F648C" w:rsidRPr="002D1EAE">
        <w:rPr>
          <w:rFonts w:ascii="Times New Roman" w:hAnsi="Times New Roman" w:cs="Times New Roman"/>
          <w:i/>
          <w:sz w:val="24"/>
          <w:szCs w:val="24"/>
        </w:rPr>
        <w:t>,</w:t>
      </w:r>
      <w:r w:rsidRPr="002D1EAE">
        <w:rPr>
          <w:rFonts w:ascii="Times New Roman" w:hAnsi="Times New Roman" w:cs="Times New Roman"/>
          <w:i/>
          <w:sz w:val="24"/>
          <w:szCs w:val="24"/>
        </w:rPr>
        <w:t xml:space="preserve"> коммерческий директор компании «Неман»  </w:t>
      </w:r>
    </w:p>
    <w:p w:rsidR="00E57480" w:rsidRPr="002D1EAE" w:rsidRDefault="00E57480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0155" w:rsidRPr="002D1EAE" w:rsidRDefault="00EB6C0E" w:rsidP="00E00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CC2A2D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0155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«Снижение затрат электроэнергии на транспортировку</w:t>
      </w:r>
      <w:r w:rsidR="0076493A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материалов</w:t>
      </w:r>
      <w:r w:rsidR="00E00155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рамках современной концепции управления грузопоток</w:t>
      </w:r>
      <w:r w:rsidR="0076493A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ами</w:t>
      </w:r>
      <w:r w:rsidR="00E00155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3411FD" w:rsidRPr="002D1EAE" w:rsidRDefault="003411FD" w:rsidP="003411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Владимир </w:t>
      </w:r>
      <w:proofErr w:type="spellStart"/>
      <w:r w:rsidR="00EB6C0E" w:rsidRPr="002D1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Чкареули</w:t>
      </w:r>
      <w:proofErr w:type="spellEnd"/>
      <w:r w:rsidR="00EB6C0E" w:rsidRPr="002D1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D1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411FD" w:rsidRPr="002D1EAE" w:rsidRDefault="003411FD" w:rsidP="003411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зам технического директора по научным и проектным работам </w:t>
      </w:r>
    </w:p>
    <w:p w:rsidR="008C6888" w:rsidRPr="002D1EAE" w:rsidRDefault="00607EA3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ООО «Институт горной электротехники и автоматизации»</w:t>
      </w:r>
    </w:p>
    <w:p w:rsidR="00CC2A2D" w:rsidRPr="002D1EAE" w:rsidRDefault="00CC2A2D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43C8" w:rsidRPr="002D1EAE" w:rsidRDefault="00EB6C0E" w:rsidP="005943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5943C8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Внедрение энергоэффективных решений  в производстве и строительстве для создания востребованного потребительского продукта (зданий, сооружений, конструкций).  </w:t>
      </w:r>
    </w:p>
    <w:p w:rsidR="009F648C" w:rsidRPr="002D1EAE" w:rsidRDefault="009F648C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 xml:space="preserve">Оксана </w:t>
      </w:r>
      <w:proofErr w:type="spellStart"/>
      <w:r w:rsidRPr="002D1EAE">
        <w:rPr>
          <w:rFonts w:ascii="Times New Roman" w:hAnsi="Times New Roman" w:cs="Times New Roman"/>
          <w:i/>
          <w:sz w:val="24"/>
          <w:szCs w:val="24"/>
        </w:rPr>
        <w:t>Черникевич</w:t>
      </w:r>
      <w:proofErr w:type="spellEnd"/>
      <w:r w:rsidRPr="002D1EA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2F7C0B" w:rsidRPr="002D1EAE" w:rsidRDefault="002F7C0B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Помощник генерального директора,</w:t>
      </w:r>
    </w:p>
    <w:p w:rsidR="00607EA3" w:rsidRPr="002D1EAE" w:rsidRDefault="002F7C0B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48C" w:rsidRPr="002D1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E27" w:rsidRPr="002D1EAE">
        <w:rPr>
          <w:rFonts w:ascii="Times New Roman" w:hAnsi="Times New Roman" w:cs="Times New Roman"/>
          <w:i/>
          <w:sz w:val="24"/>
          <w:szCs w:val="24"/>
        </w:rPr>
        <w:t>КУПСП</w:t>
      </w:r>
      <w:r w:rsidR="00607EA3" w:rsidRPr="002D1EAE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607EA3" w:rsidRPr="002D1EAE">
        <w:rPr>
          <w:rFonts w:ascii="Times New Roman" w:hAnsi="Times New Roman" w:cs="Times New Roman"/>
          <w:i/>
          <w:sz w:val="24"/>
          <w:szCs w:val="24"/>
        </w:rPr>
        <w:t>Брестжилстрой</w:t>
      </w:r>
      <w:proofErr w:type="spellEnd"/>
      <w:r w:rsidR="00607EA3" w:rsidRPr="002D1EAE">
        <w:rPr>
          <w:rFonts w:ascii="Times New Roman" w:hAnsi="Times New Roman" w:cs="Times New Roman"/>
          <w:i/>
          <w:sz w:val="24"/>
          <w:szCs w:val="24"/>
        </w:rPr>
        <w:t>»</w:t>
      </w:r>
    </w:p>
    <w:p w:rsidR="00E57480" w:rsidRPr="002D1EAE" w:rsidRDefault="00E57480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6519" w:rsidRPr="002D1EAE" w:rsidRDefault="00EB6C0E" w:rsidP="007649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EAE">
        <w:rPr>
          <w:rFonts w:ascii="Times New Roman" w:hAnsi="Times New Roman" w:cs="Times New Roman"/>
          <w:b/>
          <w:i/>
          <w:sz w:val="24"/>
          <w:szCs w:val="24"/>
        </w:rPr>
        <w:lastRenderedPageBreak/>
        <w:t>4.</w:t>
      </w:r>
      <w:r w:rsidR="00426519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 «Три способа сохранения тепла </w:t>
      </w:r>
      <w:r w:rsidR="0076493A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в домах крупного </w:t>
      </w:r>
      <w:r w:rsidR="00426519" w:rsidRPr="002D1EAE">
        <w:rPr>
          <w:rFonts w:ascii="Times New Roman" w:hAnsi="Times New Roman" w:cs="Times New Roman"/>
          <w:b/>
          <w:i/>
          <w:sz w:val="24"/>
          <w:szCs w:val="24"/>
        </w:rPr>
        <w:t>панельно</w:t>
      </w:r>
      <w:r w:rsidR="0076493A" w:rsidRPr="002D1EAE">
        <w:rPr>
          <w:rFonts w:ascii="Times New Roman" w:hAnsi="Times New Roman" w:cs="Times New Roman"/>
          <w:b/>
          <w:i/>
          <w:sz w:val="24"/>
          <w:szCs w:val="24"/>
        </w:rPr>
        <w:t>го домостроения</w:t>
      </w:r>
      <w:r w:rsidR="00426519" w:rsidRPr="002D1EA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26519" w:rsidRPr="002D1EAE" w:rsidRDefault="00426519" w:rsidP="0042651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 xml:space="preserve">Дмитрий </w:t>
      </w:r>
      <w:proofErr w:type="spellStart"/>
      <w:r w:rsidR="00D60185" w:rsidRPr="002D1EAE">
        <w:rPr>
          <w:rFonts w:ascii="Times New Roman" w:hAnsi="Times New Roman" w:cs="Times New Roman"/>
          <w:i/>
          <w:sz w:val="24"/>
          <w:szCs w:val="24"/>
        </w:rPr>
        <w:t>Хухряков</w:t>
      </w:r>
      <w:proofErr w:type="spellEnd"/>
      <w:r w:rsidR="00D60185" w:rsidRPr="002D1EAE">
        <w:rPr>
          <w:rFonts w:ascii="Times New Roman" w:hAnsi="Times New Roman" w:cs="Times New Roman"/>
          <w:i/>
          <w:sz w:val="24"/>
          <w:szCs w:val="24"/>
        </w:rPr>
        <w:t>,</w:t>
      </w:r>
      <w:r w:rsidRPr="002D1E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31DF" w:rsidRPr="002D1EAE" w:rsidRDefault="00426519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 xml:space="preserve">заместитель  директора </w:t>
      </w:r>
      <w:r w:rsidR="00835E27" w:rsidRPr="002D1EAE">
        <w:rPr>
          <w:rFonts w:ascii="Times New Roman" w:hAnsi="Times New Roman" w:cs="Times New Roman"/>
          <w:i/>
          <w:sz w:val="24"/>
          <w:szCs w:val="24"/>
        </w:rPr>
        <w:t>КУДП</w:t>
      </w:r>
      <w:r w:rsidR="00C031DF" w:rsidRPr="002D1E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6888" w:rsidRPr="002D1EAE" w:rsidRDefault="00C031DF" w:rsidP="004808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«Управление капитального</w:t>
      </w:r>
      <w:r w:rsidR="00607EA3" w:rsidRPr="002D1EAE">
        <w:rPr>
          <w:rFonts w:ascii="Times New Roman" w:hAnsi="Times New Roman" w:cs="Times New Roman"/>
          <w:i/>
          <w:sz w:val="24"/>
          <w:szCs w:val="24"/>
        </w:rPr>
        <w:t xml:space="preserve"> строительств</w:t>
      </w:r>
      <w:r w:rsidRPr="002D1EAE">
        <w:rPr>
          <w:rFonts w:ascii="Times New Roman" w:hAnsi="Times New Roman" w:cs="Times New Roman"/>
          <w:i/>
          <w:sz w:val="24"/>
          <w:szCs w:val="24"/>
        </w:rPr>
        <w:t>а</w:t>
      </w:r>
      <w:r w:rsidR="00607EA3" w:rsidRPr="002D1EAE">
        <w:rPr>
          <w:rFonts w:ascii="Times New Roman" w:hAnsi="Times New Roman" w:cs="Times New Roman"/>
          <w:i/>
          <w:sz w:val="24"/>
          <w:szCs w:val="24"/>
        </w:rPr>
        <w:t>» г. Могилева</w:t>
      </w:r>
    </w:p>
    <w:p w:rsidR="00835E27" w:rsidRPr="002D1EAE" w:rsidRDefault="00835E27" w:rsidP="004808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EA3" w:rsidRPr="002D1EAE" w:rsidRDefault="00EB6C0E" w:rsidP="00EB622D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2D1EAE">
        <w:rPr>
          <w:rFonts w:ascii="Times New Roman" w:hAnsi="Times New Roman" w:cs="Times New Roman"/>
          <w:b/>
          <w:i/>
          <w:iCs/>
          <w:color w:val="auto"/>
        </w:rPr>
        <w:t>5.</w:t>
      </w:r>
      <w:r w:rsidR="001F3C86" w:rsidRPr="002D1EAE">
        <w:rPr>
          <w:rFonts w:ascii="Times New Roman" w:hAnsi="Times New Roman" w:cs="Times New Roman"/>
          <w:b/>
          <w:i/>
          <w:iCs/>
          <w:color w:val="auto"/>
        </w:rPr>
        <w:t>Использование м</w:t>
      </w:r>
      <w:r w:rsidR="00EB622D" w:rsidRPr="002D1EAE">
        <w:rPr>
          <w:rFonts w:ascii="Times New Roman" w:hAnsi="Times New Roman" w:cs="Times New Roman"/>
          <w:b/>
          <w:i/>
          <w:iCs/>
          <w:color w:val="auto"/>
        </w:rPr>
        <w:t>ировы</w:t>
      </w:r>
      <w:r w:rsidR="001F3C86" w:rsidRPr="002D1EAE">
        <w:rPr>
          <w:rFonts w:ascii="Times New Roman" w:hAnsi="Times New Roman" w:cs="Times New Roman"/>
          <w:b/>
          <w:i/>
          <w:iCs/>
          <w:color w:val="auto"/>
        </w:rPr>
        <w:t>х</w:t>
      </w:r>
      <w:r w:rsidR="00EB622D" w:rsidRPr="002D1EAE">
        <w:rPr>
          <w:rFonts w:ascii="Times New Roman" w:hAnsi="Times New Roman" w:cs="Times New Roman"/>
          <w:b/>
          <w:i/>
          <w:iCs/>
          <w:color w:val="auto"/>
        </w:rPr>
        <w:t xml:space="preserve"> тенденци</w:t>
      </w:r>
      <w:r w:rsidR="001F3C86" w:rsidRPr="002D1EAE">
        <w:rPr>
          <w:rFonts w:ascii="Times New Roman" w:hAnsi="Times New Roman" w:cs="Times New Roman"/>
          <w:b/>
          <w:i/>
          <w:iCs/>
          <w:color w:val="auto"/>
        </w:rPr>
        <w:t>й</w:t>
      </w:r>
      <w:r w:rsidR="00EB622D" w:rsidRPr="002D1EAE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1F3C86" w:rsidRPr="002D1EAE">
        <w:rPr>
          <w:rFonts w:ascii="Times New Roman" w:hAnsi="Times New Roman" w:cs="Times New Roman"/>
          <w:b/>
          <w:i/>
          <w:iCs/>
          <w:color w:val="auto"/>
        </w:rPr>
        <w:t xml:space="preserve">повышения </w:t>
      </w:r>
      <w:r w:rsidR="00F43EC4" w:rsidRPr="002D1EAE">
        <w:rPr>
          <w:rFonts w:ascii="Times New Roman" w:hAnsi="Times New Roman" w:cs="Times New Roman"/>
          <w:b/>
          <w:i/>
          <w:iCs/>
          <w:color w:val="auto"/>
        </w:rPr>
        <w:t>энергоэффективн</w:t>
      </w:r>
      <w:r w:rsidR="001F3C86" w:rsidRPr="002D1EAE">
        <w:rPr>
          <w:rFonts w:ascii="Times New Roman" w:hAnsi="Times New Roman" w:cs="Times New Roman"/>
          <w:b/>
          <w:i/>
          <w:iCs/>
          <w:color w:val="auto"/>
        </w:rPr>
        <w:t xml:space="preserve">ости </w:t>
      </w:r>
      <w:r w:rsidR="00F43EC4" w:rsidRPr="002D1EAE">
        <w:rPr>
          <w:rFonts w:ascii="Times New Roman" w:hAnsi="Times New Roman" w:cs="Times New Roman"/>
          <w:b/>
          <w:i/>
          <w:iCs/>
          <w:color w:val="auto"/>
        </w:rPr>
        <w:t xml:space="preserve">насосного оборудования </w:t>
      </w:r>
      <w:r w:rsidR="00EB622D" w:rsidRPr="002D1EAE">
        <w:rPr>
          <w:rFonts w:ascii="Times New Roman" w:hAnsi="Times New Roman" w:cs="Times New Roman"/>
          <w:b/>
          <w:i/>
          <w:iCs/>
          <w:color w:val="auto"/>
        </w:rPr>
        <w:t>в системах отопления, кондиционирования, вен</w:t>
      </w:r>
      <w:r w:rsidR="001F3C86" w:rsidRPr="002D1EAE">
        <w:rPr>
          <w:rFonts w:ascii="Times New Roman" w:hAnsi="Times New Roman" w:cs="Times New Roman"/>
          <w:b/>
          <w:i/>
          <w:iCs/>
          <w:color w:val="auto"/>
        </w:rPr>
        <w:t>тиляции, промышленных установок</w:t>
      </w:r>
      <w:r w:rsidR="00EB622D" w:rsidRPr="002D1EAE">
        <w:rPr>
          <w:rFonts w:ascii="Times New Roman" w:hAnsi="Times New Roman" w:cs="Times New Roman"/>
          <w:b/>
          <w:i/>
          <w:color w:val="auto"/>
        </w:rPr>
        <w:t xml:space="preserve"> </w:t>
      </w:r>
      <w:r w:rsidR="001F3C86" w:rsidRPr="002D1EAE">
        <w:rPr>
          <w:rFonts w:ascii="Times New Roman" w:hAnsi="Times New Roman" w:cs="Times New Roman"/>
          <w:b/>
          <w:i/>
          <w:color w:val="auto"/>
        </w:rPr>
        <w:t>производства компании «</w:t>
      </w:r>
      <w:r w:rsidR="00F43EC4" w:rsidRPr="002D1EAE">
        <w:rPr>
          <w:rFonts w:ascii="Times New Roman" w:hAnsi="Times New Roman" w:cs="Times New Roman"/>
          <w:b/>
          <w:i/>
          <w:color w:val="auto"/>
          <w:lang w:val="en-US"/>
        </w:rPr>
        <w:t>GRUNDFOS</w:t>
      </w:r>
      <w:r w:rsidR="001F3C86" w:rsidRPr="002D1EAE">
        <w:rPr>
          <w:rFonts w:ascii="Times New Roman" w:hAnsi="Times New Roman" w:cs="Times New Roman"/>
          <w:b/>
          <w:i/>
          <w:color w:val="auto"/>
        </w:rPr>
        <w:t>».</w:t>
      </w:r>
    </w:p>
    <w:p w:rsidR="00297008" w:rsidRPr="002D1EAE" w:rsidRDefault="00297008" w:rsidP="00297008">
      <w:pPr>
        <w:pStyle w:val="Default"/>
        <w:jc w:val="right"/>
        <w:rPr>
          <w:rFonts w:ascii="Times New Roman" w:hAnsi="Times New Roman" w:cs="Times New Roman"/>
          <w:i/>
          <w:color w:val="auto"/>
        </w:rPr>
      </w:pPr>
      <w:r w:rsidRPr="002D1EAE">
        <w:rPr>
          <w:rFonts w:ascii="Times New Roman" w:hAnsi="Times New Roman" w:cs="Times New Roman"/>
          <w:i/>
          <w:color w:val="auto"/>
        </w:rPr>
        <w:t xml:space="preserve">Кирилл </w:t>
      </w:r>
      <w:proofErr w:type="spellStart"/>
      <w:r w:rsidRPr="002D1EAE">
        <w:rPr>
          <w:rFonts w:ascii="Times New Roman" w:hAnsi="Times New Roman" w:cs="Times New Roman"/>
          <w:i/>
          <w:color w:val="auto"/>
        </w:rPr>
        <w:t>Михалочкин</w:t>
      </w:r>
      <w:proofErr w:type="spellEnd"/>
      <w:r w:rsidRPr="002D1EAE">
        <w:rPr>
          <w:rFonts w:ascii="Times New Roman" w:hAnsi="Times New Roman" w:cs="Times New Roman"/>
          <w:i/>
          <w:color w:val="auto"/>
        </w:rPr>
        <w:t xml:space="preserve">, </w:t>
      </w:r>
    </w:p>
    <w:p w:rsidR="00297008" w:rsidRPr="002D1EAE" w:rsidRDefault="00297008" w:rsidP="00297008">
      <w:pPr>
        <w:pStyle w:val="Default"/>
        <w:jc w:val="right"/>
        <w:rPr>
          <w:rFonts w:ascii="Times New Roman" w:hAnsi="Times New Roman" w:cs="Times New Roman"/>
          <w:i/>
          <w:color w:val="auto"/>
        </w:rPr>
      </w:pPr>
      <w:r w:rsidRPr="002D1EAE">
        <w:rPr>
          <w:rFonts w:ascii="Times New Roman" w:hAnsi="Times New Roman" w:cs="Times New Roman"/>
          <w:i/>
          <w:color w:val="auto"/>
        </w:rPr>
        <w:t>ведущий инженер по реализации проектов</w:t>
      </w:r>
    </w:p>
    <w:p w:rsidR="00607EA3" w:rsidRPr="002D1EAE" w:rsidRDefault="00607EA3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Представительств</w:t>
      </w:r>
      <w:proofErr w:type="gramStart"/>
      <w:r w:rsidRPr="002D1EAE">
        <w:rPr>
          <w:rFonts w:ascii="Times New Roman" w:hAnsi="Times New Roman" w:cs="Times New Roman"/>
          <w:i/>
          <w:sz w:val="24"/>
          <w:szCs w:val="24"/>
        </w:rPr>
        <w:t>о ООО</w:t>
      </w:r>
      <w:proofErr w:type="gramEnd"/>
      <w:r w:rsidRPr="002D1EAE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2D1EAE">
        <w:rPr>
          <w:rFonts w:ascii="Times New Roman" w:hAnsi="Times New Roman" w:cs="Times New Roman"/>
          <w:i/>
          <w:sz w:val="24"/>
          <w:szCs w:val="24"/>
        </w:rPr>
        <w:t>Грундфос</w:t>
      </w:r>
      <w:proofErr w:type="spellEnd"/>
      <w:r w:rsidRPr="002D1EAE">
        <w:rPr>
          <w:rFonts w:ascii="Times New Roman" w:hAnsi="Times New Roman" w:cs="Times New Roman"/>
          <w:i/>
          <w:sz w:val="24"/>
          <w:szCs w:val="24"/>
        </w:rPr>
        <w:t xml:space="preserve">" (РФ) </w:t>
      </w:r>
    </w:p>
    <w:p w:rsidR="00607EA3" w:rsidRPr="002D1EAE" w:rsidRDefault="00607EA3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в Республике Беларусь</w:t>
      </w:r>
    </w:p>
    <w:p w:rsidR="00E57480" w:rsidRPr="002D1EAE" w:rsidRDefault="00E57480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0D1E" w:rsidRPr="002D1EAE" w:rsidRDefault="005B5F03" w:rsidP="004808F7">
      <w:pPr>
        <w:tabs>
          <w:tab w:val="left" w:pos="-9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EAE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850D1E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«Энергоэффективные насосы </w:t>
      </w:r>
      <w:proofErr w:type="spellStart"/>
      <w:r w:rsidR="00850D1E" w:rsidRPr="002D1EAE">
        <w:rPr>
          <w:rFonts w:ascii="Times New Roman" w:hAnsi="Times New Roman" w:cs="Times New Roman"/>
          <w:b/>
          <w:i/>
          <w:sz w:val="24"/>
          <w:szCs w:val="24"/>
        </w:rPr>
        <w:t>Wilo</w:t>
      </w:r>
      <w:proofErr w:type="spellEnd"/>
      <w:r w:rsidR="00850D1E" w:rsidRPr="002D1EAE">
        <w:rPr>
          <w:rFonts w:ascii="Times New Roman" w:hAnsi="Times New Roman" w:cs="Times New Roman"/>
          <w:b/>
          <w:i/>
          <w:sz w:val="24"/>
          <w:szCs w:val="24"/>
        </w:rPr>
        <w:t>: технологии, инновации, решения»</w:t>
      </w:r>
    </w:p>
    <w:p w:rsidR="00F43EC4" w:rsidRPr="002D1EAE" w:rsidRDefault="009F648C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Иван Пономарев,</w:t>
      </w:r>
    </w:p>
    <w:p w:rsidR="00607EA3" w:rsidRPr="002D1EAE" w:rsidRDefault="00C031DF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представитель</w:t>
      </w:r>
      <w:r w:rsidR="00F43EC4" w:rsidRPr="002D1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E27" w:rsidRPr="002D1EAE">
        <w:rPr>
          <w:rFonts w:ascii="Times New Roman" w:hAnsi="Times New Roman" w:cs="Times New Roman"/>
          <w:i/>
          <w:sz w:val="24"/>
          <w:szCs w:val="24"/>
        </w:rPr>
        <w:t>ИООО</w:t>
      </w:r>
      <w:r w:rsidR="00607EA3" w:rsidRPr="002D1EAE">
        <w:rPr>
          <w:rFonts w:ascii="Times New Roman" w:hAnsi="Times New Roman" w:cs="Times New Roman"/>
          <w:i/>
          <w:sz w:val="24"/>
          <w:szCs w:val="24"/>
        </w:rPr>
        <w:t xml:space="preserve"> «Вило Бел»</w:t>
      </w:r>
    </w:p>
    <w:p w:rsidR="00E57480" w:rsidRPr="002D1EAE" w:rsidRDefault="00E57480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07EA3" w:rsidRPr="002D1EAE" w:rsidRDefault="005B5F03" w:rsidP="004808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EAE">
        <w:rPr>
          <w:rStyle w:val="a7"/>
          <w:rFonts w:ascii="Times New Roman" w:hAnsi="Times New Roman" w:cs="Times New Roman"/>
          <w:i/>
          <w:sz w:val="24"/>
          <w:szCs w:val="24"/>
        </w:rPr>
        <w:t>7.</w:t>
      </w:r>
      <w:r w:rsidR="008021F4" w:rsidRPr="002D1EAE">
        <w:rPr>
          <w:rStyle w:val="a7"/>
          <w:rFonts w:ascii="Times New Roman" w:hAnsi="Times New Roman" w:cs="Times New Roman"/>
          <w:i/>
          <w:sz w:val="24"/>
          <w:szCs w:val="24"/>
        </w:rPr>
        <w:t>«</w:t>
      </w:r>
      <w:r w:rsidR="00850D1E" w:rsidRPr="002D1EAE">
        <w:rPr>
          <w:rStyle w:val="a7"/>
          <w:rFonts w:ascii="Times New Roman" w:hAnsi="Times New Roman" w:cs="Times New Roman"/>
          <w:i/>
          <w:sz w:val="24"/>
          <w:szCs w:val="24"/>
        </w:rPr>
        <w:t xml:space="preserve">Применение энергоэффективных технологий </w:t>
      </w:r>
      <w:r w:rsidR="001F3C86" w:rsidRPr="002D1EAE">
        <w:rPr>
          <w:rStyle w:val="a7"/>
          <w:rFonts w:ascii="Times New Roman" w:hAnsi="Times New Roman" w:cs="Times New Roman"/>
          <w:i/>
          <w:sz w:val="24"/>
          <w:szCs w:val="24"/>
        </w:rPr>
        <w:t xml:space="preserve">при транспортировке тепловой энергии, в том числе, </w:t>
      </w:r>
      <w:r w:rsidR="00850D1E" w:rsidRPr="002D1EAE">
        <w:rPr>
          <w:rStyle w:val="a7"/>
          <w:rFonts w:ascii="Times New Roman" w:hAnsi="Times New Roman" w:cs="Times New Roman"/>
          <w:i/>
          <w:sz w:val="24"/>
          <w:szCs w:val="24"/>
        </w:rPr>
        <w:t>в системе жилищно-коммунального хозяйства Республики Беларусь</w:t>
      </w:r>
      <w:r w:rsidR="008021F4" w:rsidRPr="002D1EAE">
        <w:rPr>
          <w:rStyle w:val="a7"/>
          <w:rFonts w:ascii="Times New Roman" w:hAnsi="Times New Roman" w:cs="Times New Roman"/>
          <w:i/>
          <w:sz w:val="24"/>
          <w:szCs w:val="24"/>
        </w:rPr>
        <w:t>»</w:t>
      </w:r>
    </w:p>
    <w:p w:rsidR="00A00899" w:rsidRPr="002D1EAE" w:rsidRDefault="00DA17F2" w:rsidP="00A008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Анд</w:t>
      </w:r>
      <w:r w:rsidR="00620F96" w:rsidRPr="002D1EAE">
        <w:rPr>
          <w:rFonts w:ascii="Times New Roman" w:hAnsi="Times New Roman" w:cs="Times New Roman"/>
          <w:i/>
          <w:sz w:val="24"/>
          <w:szCs w:val="24"/>
        </w:rPr>
        <w:t xml:space="preserve">рей </w:t>
      </w:r>
      <w:proofErr w:type="spellStart"/>
      <w:r w:rsidR="00164A6E" w:rsidRPr="002D1EAE">
        <w:rPr>
          <w:rFonts w:ascii="Times New Roman" w:hAnsi="Times New Roman" w:cs="Times New Roman"/>
          <w:i/>
          <w:sz w:val="24"/>
          <w:szCs w:val="24"/>
        </w:rPr>
        <w:t>Кашлов</w:t>
      </w:r>
      <w:proofErr w:type="spellEnd"/>
      <w:r w:rsidR="00A00899" w:rsidRPr="002D1EAE">
        <w:rPr>
          <w:rFonts w:ascii="Times New Roman" w:hAnsi="Times New Roman" w:cs="Times New Roman"/>
          <w:i/>
          <w:sz w:val="24"/>
          <w:szCs w:val="24"/>
        </w:rPr>
        <w:t xml:space="preserve">,  </w:t>
      </w:r>
    </w:p>
    <w:p w:rsidR="00607EA3" w:rsidRPr="002D1EAE" w:rsidRDefault="000D6766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п</w:t>
      </w:r>
      <w:r w:rsidR="00A00899" w:rsidRPr="002D1EAE">
        <w:rPr>
          <w:rFonts w:ascii="Times New Roman" w:hAnsi="Times New Roman" w:cs="Times New Roman"/>
          <w:i/>
          <w:sz w:val="24"/>
          <w:szCs w:val="24"/>
        </w:rPr>
        <w:t xml:space="preserve">редставитель </w:t>
      </w:r>
      <w:r w:rsidR="00835E27" w:rsidRPr="002D1EAE">
        <w:rPr>
          <w:rFonts w:ascii="Times New Roman" w:hAnsi="Times New Roman" w:cs="Times New Roman"/>
          <w:i/>
          <w:sz w:val="24"/>
          <w:szCs w:val="24"/>
        </w:rPr>
        <w:t>ЗАО</w:t>
      </w:r>
      <w:r w:rsidR="00607EA3" w:rsidRPr="002D1EAE">
        <w:rPr>
          <w:rFonts w:ascii="Times New Roman" w:hAnsi="Times New Roman" w:cs="Times New Roman"/>
          <w:i/>
          <w:sz w:val="24"/>
          <w:szCs w:val="24"/>
        </w:rPr>
        <w:t xml:space="preserve"> «Завод полимерных труб»</w:t>
      </w:r>
    </w:p>
    <w:p w:rsidR="00607EA3" w:rsidRPr="002D1EAE" w:rsidRDefault="00607EA3" w:rsidP="0048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FFD" w:rsidRPr="002D1EAE" w:rsidRDefault="005B5F03" w:rsidP="00812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</w:t>
      </w:r>
      <w:r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6FFD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"Использование возобновляемых источников энергии для </w:t>
      </w:r>
      <w:r w:rsidR="000D6766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горячего водоснабжения</w:t>
      </w:r>
      <w:r w:rsidR="00516FFD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отопления на примере опыт</w:t>
      </w:r>
      <w:proofErr w:type="gramStart"/>
      <w:r w:rsidR="00516FFD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ООО</w:t>
      </w:r>
      <w:proofErr w:type="gramEnd"/>
      <w:r w:rsidR="00516FFD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</w:t>
      </w:r>
      <w:proofErr w:type="spellStart"/>
      <w:r w:rsidR="00516FFD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Агромашдеталь</w:t>
      </w:r>
      <w:proofErr w:type="spellEnd"/>
      <w:r w:rsidR="00516FFD" w:rsidRPr="002D1E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</w:p>
    <w:p w:rsidR="00516FFD" w:rsidRPr="002D1EAE" w:rsidRDefault="00516FFD" w:rsidP="00516F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Виктор </w:t>
      </w:r>
      <w:proofErr w:type="spellStart"/>
      <w:r w:rsidR="004F4112" w:rsidRPr="002D1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Шакаль</w:t>
      </w:r>
      <w:proofErr w:type="spellEnd"/>
      <w:r w:rsidRPr="002D1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:rsidR="00835E27" w:rsidRPr="002D1EAE" w:rsidRDefault="00C031DF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 xml:space="preserve">представитель </w:t>
      </w:r>
      <w:r w:rsidR="00835E27" w:rsidRPr="002D1EAE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="00835E27" w:rsidRPr="002D1EAE">
        <w:rPr>
          <w:rFonts w:ascii="Times New Roman" w:hAnsi="Times New Roman" w:cs="Times New Roman"/>
          <w:i/>
          <w:sz w:val="24"/>
          <w:szCs w:val="24"/>
        </w:rPr>
        <w:t>Агромашдеталь</w:t>
      </w:r>
      <w:proofErr w:type="spellEnd"/>
      <w:r w:rsidR="00835E27" w:rsidRPr="002D1EAE">
        <w:rPr>
          <w:rFonts w:ascii="Times New Roman" w:hAnsi="Times New Roman" w:cs="Times New Roman"/>
          <w:i/>
          <w:sz w:val="24"/>
          <w:szCs w:val="24"/>
        </w:rPr>
        <w:t>»</w:t>
      </w:r>
    </w:p>
    <w:p w:rsidR="00E57480" w:rsidRPr="002D1EAE" w:rsidRDefault="00E57480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35E27" w:rsidRPr="002D1EAE" w:rsidRDefault="005B5F03" w:rsidP="006D7E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EAE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="000D6766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</w:t>
      </w:r>
      <w:r w:rsidR="00B626FD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солнечной </w:t>
      </w:r>
      <w:r w:rsidR="006D7EAC" w:rsidRPr="002D1EAE">
        <w:rPr>
          <w:rFonts w:ascii="Times New Roman" w:hAnsi="Times New Roman" w:cs="Times New Roman"/>
          <w:b/>
          <w:i/>
          <w:sz w:val="24"/>
          <w:szCs w:val="24"/>
        </w:rPr>
        <w:t>энергии</w:t>
      </w:r>
      <w:r w:rsidR="000D6766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 при организации электроснабжения объектов</w:t>
      </w:r>
      <w:r w:rsidR="00B626FD" w:rsidRPr="002D1EAE">
        <w:rPr>
          <w:rFonts w:ascii="Times New Roman" w:hAnsi="Times New Roman" w:cs="Times New Roman"/>
          <w:b/>
          <w:i/>
          <w:sz w:val="24"/>
          <w:szCs w:val="24"/>
        </w:rPr>
        <w:t>:  опыт и перспективы.</w:t>
      </w:r>
      <w:r w:rsidR="006D7EAC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26FD" w:rsidRPr="002D1EAE" w:rsidRDefault="00B626FD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Дмитрий Мицкевич,</w:t>
      </w:r>
    </w:p>
    <w:p w:rsidR="00835E27" w:rsidRPr="002D1EAE" w:rsidRDefault="000D6766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д</w:t>
      </w:r>
      <w:r w:rsidR="00B626FD" w:rsidRPr="002D1EAE">
        <w:rPr>
          <w:rFonts w:ascii="Times New Roman" w:hAnsi="Times New Roman" w:cs="Times New Roman"/>
          <w:i/>
          <w:sz w:val="24"/>
          <w:szCs w:val="24"/>
        </w:rPr>
        <w:t xml:space="preserve">иректор  </w:t>
      </w:r>
      <w:r w:rsidR="00835E27" w:rsidRPr="002D1EAE">
        <w:rPr>
          <w:rFonts w:ascii="Times New Roman" w:hAnsi="Times New Roman" w:cs="Times New Roman"/>
          <w:i/>
          <w:sz w:val="24"/>
          <w:szCs w:val="24"/>
        </w:rPr>
        <w:t>ООО «СОЛАР ТАЙМ»</w:t>
      </w:r>
    </w:p>
    <w:p w:rsidR="00E57480" w:rsidRPr="002D1EAE" w:rsidRDefault="00E57480" w:rsidP="004808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3AE0" w:rsidRPr="002D1EAE" w:rsidRDefault="005B5F03" w:rsidP="006D7E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1EAE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="00F22D40" w:rsidRPr="002D1EAE">
        <w:rPr>
          <w:rFonts w:ascii="Times New Roman" w:hAnsi="Times New Roman" w:cs="Times New Roman"/>
          <w:b/>
          <w:i/>
          <w:sz w:val="24"/>
          <w:szCs w:val="24"/>
        </w:rPr>
        <w:t>Эффективное автономное энергообеспечение объектов с использованием ВИЭ: у</w:t>
      </w:r>
      <w:r w:rsidR="00A33CFC" w:rsidRPr="002D1EAE">
        <w:rPr>
          <w:rFonts w:ascii="Times New Roman" w:hAnsi="Times New Roman" w:cs="Times New Roman"/>
          <w:b/>
          <w:i/>
          <w:sz w:val="24"/>
          <w:szCs w:val="24"/>
        </w:rPr>
        <w:t>становка</w:t>
      </w:r>
      <w:r w:rsidR="00F22D40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</w:t>
      </w:r>
      <w:r w:rsidR="00A33CFC" w:rsidRPr="002D1EAE">
        <w:rPr>
          <w:rFonts w:ascii="Times New Roman" w:hAnsi="Times New Roman" w:cs="Times New Roman"/>
          <w:b/>
          <w:i/>
          <w:sz w:val="24"/>
          <w:szCs w:val="24"/>
        </w:rPr>
        <w:t>, мониторинг</w:t>
      </w:r>
      <w:r w:rsidR="00F22D40" w:rsidRPr="002D1EA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33CFC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управление</w:t>
      </w:r>
      <w:r w:rsidR="006D7EAC" w:rsidRPr="002D1EA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F5EBC" w:rsidRPr="002D1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5C86" w:rsidRPr="002D1EAE" w:rsidRDefault="00545C86" w:rsidP="004808F7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>Иван Филимонов,</w:t>
      </w:r>
    </w:p>
    <w:p w:rsidR="00835E27" w:rsidRPr="00164A6E" w:rsidRDefault="00C031DF" w:rsidP="004808F7">
      <w:pPr>
        <w:spacing w:after="0" w:line="240" w:lineRule="auto"/>
        <w:ind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1EAE">
        <w:rPr>
          <w:rFonts w:ascii="Times New Roman" w:hAnsi="Times New Roman" w:cs="Times New Roman"/>
          <w:i/>
          <w:sz w:val="24"/>
          <w:szCs w:val="24"/>
        </w:rPr>
        <w:t xml:space="preserve">представитель </w:t>
      </w:r>
      <w:r w:rsidR="00835E27" w:rsidRPr="002D1EAE">
        <w:rPr>
          <w:rFonts w:ascii="Times New Roman" w:hAnsi="Times New Roman" w:cs="Times New Roman"/>
          <w:i/>
          <w:sz w:val="24"/>
          <w:szCs w:val="24"/>
        </w:rPr>
        <w:t>СООО «Юнайтед Компани»</w:t>
      </w:r>
    </w:p>
    <w:p w:rsidR="00EB6C0E" w:rsidRDefault="002D1EAE" w:rsidP="004808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1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-317208</wp:posOffset>
            </wp:positionH>
            <wp:positionV relativeFrom="paragraph">
              <wp:posOffset>906145</wp:posOffset>
            </wp:positionV>
            <wp:extent cx="1316990" cy="580390"/>
            <wp:effectExtent l="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02"/>
                    <a:stretch/>
                  </pic:blipFill>
                  <pic:spPr bwMode="auto">
                    <a:xfrm>
                      <a:off x="0" y="0"/>
                      <a:ext cx="1316990" cy="58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1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1014387</wp:posOffset>
            </wp:positionH>
            <wp:positionV relativeFrom="paragraph">
              <wp:posOffset>970280</wp:posOffset>
            </wp:positionV>
            <wp:extent cx="977900" cy="58420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17" r="3392" b="-12196"/>
                    <a:stretch/>
                  </pic:blipFill>
                  <pic:spPr bwMode="auto">
                    <a:xfrm>
                      <a:off x="0" y="0"/>
                      <a:ext cx="977900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1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2023402</wp:posOffset>
            </wp:positionH>
            <wp:positionV relativeFrom="paragraph">
              <wp:posOffset>897890</wp:posOffset>
            </wp:positionV>
            <wp:extent cx="1524000" cy="525145"/>
            <wp:effectExtent l="0" t="0" r="0" b="825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1" r="51890"/>
                    <a:stretch/>
                  </pic:blipFill>
                  <pic:spPr>
                    <a:xfrm>
                      <a:off x="0" y="0"/>
                      <a:ext cx="15240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901065</wp:posOffset>
            </wp:positionV>
            <wp:extent cx="711200" cy="520700"/>
            <wp:effectExtent l="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2" r="32208"/>
                    <a:stretch/>
                  </pic:blipFill>
                  <pic:spPr bwMode="auto">
                    <a:xfrm>
                      <a:off x="0" y="0"/>
                      <a:ext cx="711200" cy="52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1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585178</wp:posOffset>
            </wp:positionV>
            <wp:extent cx="1792362" cy="976184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" t="13143" r="78288" b="25782"/>
                    <a:stretch/>
                  </pic:blipFill>
                  <pic:spPr bwMode="auto">
                    <a:xfrm>
                      <a:off x="0" y="0"/>
                      <a:ext cx="1792362" cy="976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1E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" o:spid="_x0000_s1027" style="position:absolute;z-index:251667456;visibility:visible;mso-position-horizontal-relative:text;mso-position-vertical-relative:text;mso-width-relative:margin" from="-31.05pt,37.95pt" to="470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" strokecolor="#4579b8 [3044]"/>
        </w:pict>
      </w:r>
    </w:p>
    <w:sectPr w:rsidR="00EB6C0E" w:rsidSect="002E3B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5162"/>
    <w:multiLevelType w:val="multilevel"/>
    <w:tmpl w:val="DE7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60B00"/>
    <w:multiLevelType w:val="hybridMultilevel"/>
    <w:tmpl w:val="4B12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2485C"/>
    <w:multiLevelType w:val="hybridMultilevel"/>
    <w:tmpl w:val="08C6CE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E8D"/>
    <w:rsid w:val="00025774"/>
    <w:rsid w:val="00042E3E"/>
    <w:rsid w:val="0004571E"/>
    <w:rsid w:val="00051F1C"/>
    <w:rsid w:val="000A206F"/>
    <w:rsid w:val="000B0F94"/>
    <w:rsid w:val="000D2435"/>
    <w:rsid w:val="000D6766"/>
    <w:rsid w:val="000F5C94"/>
    <w:rsid w:val="001162A9"/>
    <w:rsid w:val="00130BD8"/>
    <w:rsid w:val="00134497"/>
    <w:rsid w:val="0014049C"/>
    <w:rsid w:val="00161ACA"/>
    <w:rsid w:val="00164A6E"/>
    <w:rsid w:val="001767F8"/>
    <w:rsid w:val="00183E69"/>
    <w:rsid w:val="001870B6"/>
    <w:rsid w:val="001B36E4"/>
    <w:rsid w:val="001F3C86"/>
    <w:rsid w:val="002345D4"/>
    <w:rsid w:val="00247FC4"/>
    <w:rsid w:val="002676C5"/>
    <w:rsid w:val="00270090"/>
    <w:rsid w:val="00273C1C"/>
    <w:rsid w:val="00297008"/>
    <w:rsid w:val="002A64A6"/>
    <w:rsid w:val="002D1EAE"/>
    <w:rsid w:val="002D3562"/>
    <w:rsid w:val="002E3B5A"/>
    <w:rsid w:val="002E461C"/>
    <w:rsid w:val="002F183B"/>
    <w:rsid w:val="002F7C0B"/>
    <w:rsid w:val="00301A59"/>
    <w:rsid w:val="00302A8D"/>
    <w:rsid w:val="00311F9C"/>
    <w:rsid w:val="00314009"/>
    <w:rsid w:val="00323F13"/>
    <w:rsid w:val="003411FD"/>
    <w:rsid w:val="0034354B"/>
    <w:rsid w:val="003F09AA"/>
    <w:rsid w:val="00423AE0"/>
    <w:rsid w:val="00426519"/>
    <w:rsid w:val="00452D3F"/>
    <w:rsid w:val="00455741"/>
    <w:rsid w:val="0046190B"/>
    <w:rsid w:val="00463039"/>
    <w:rsid w:val="004808F7"/>
    <w:rsid w:val="00491801"/>
    <w:rsid w:val="00496D9C"/>
    <w:rsid w:val="00497688"/>
    <w:rsid w:val="004C279C"/>
    <w:rsid w:val="004C284C"/>
    <w:rsid w:val="004C7B6F"/>
    <w:rsid w:val="004F0030"/>
    <w:rsid w:val="004F4112"/>
    <w:rsid w:val="00516FFD"/>
    <w:rsid w:val="00533869"/>
    <w:rsid w:val="00545C86"/>
    <w:rsid w:val="0055618B"/>
    <w:rsid w:val="00564137"/>
    <w:rsid w:val="00586B89"/>
    <w:rsid w:val="00590024"/>
    <w:rsid w:val="005943C8"/>
    <w:rsid w:val="005B5F03"/>
    <w:rsid w:val="005B6EB8"/>
    <w:rsid w:val="005C2E6F"/>
    <w:rsid w:val="005C4235"/>
    <w:rsid w:val="00606E8D"/>
    <w:rsid w:val="00607EA3"/>
    <w:rsid w:val="00611B1C"/>
    <w:rsid w:val="006163AB"/>
    <w:rsid w:val="00620F96"/>
    <w:rsid w:val="0062687D"/>
    <w:rsid w:val="00652AC1"/>
    <w:rsid w:val="00667BBE"/>
    <w:rsid w:val="00690E79"/>
    <w:rsid w:val="006A39BD"/>
    <w:rsid w:val="006D7EAC"/>
    <w:rsid w:val="006E70D6"/>
    <w:rsid w:val="007623C2"/>
    <w:rsid w:val="0076493A"/>
    <w:rsid w:val="00786AE7"/>
    <w:rsid w:val="00795BEA"/>
    <w:rsid w:val="00797701"/>
    <w:rsid w:val="007A005F"/>
    <w:rsid w:val="007F43BF"/>
    <w:rsid w:val="008021F4"/>
    <w:rsid w:val="00812945"/>
    <w:rsid w:val="0081425D"/>
    <w:rsid w:val="00817E30"/>
    <w:rsid w:val="00822198"/>
    <w:rsid w:val="00826E1A"/>
    <w:rsid w:val="00833824"/>
    <w:rsid w:val="00835E27"/>
    <w:rsid w:val="00843BA6"/>
    <w:rsid w:val="008466D6"/>
    <w:rsid w:val="00850D1E"/>
    <w:rsid w:val="00867E67"/>
    <w:rsid w:val="008C3EF6"/>
    <w:rsid w:val="008C6888"/>
    <w:rsid w:val="009118FB"/>
    <w:rsid w:val="0093601A"/>
    <w:rsid w:val="009528E5"/>
    <w:rsid w:val="00954884"/>
    <w:rsid w:val="00966527"/>
    <w:rsid w:val="009C0F10"/>
    <w:rsid w:val="009D36C3"/>
    <w:rsid w:val="009E7ACD"/>
    <w:rsid w:val="009F648C"/>
    <w:rsid w:val="00A00899"/>
    <w:rsid w:val="00A33CFC"/>
    <w:rsid w:val="00A624B0"/>
    <w:rsid w:val="00A66F23"/>
    <w:rsid w:val="00A7507B"/>
    <w:rsid w:val="00A90196"/>
    <w:rsid w:val="00AB0B29"/>
    <w:rsid w:val="00AE47E9"/>
    <w:rsid w:val="00AF388D"/>
    <w:rsid w:val="00B07C6E"/>
    <w:rsid w:val="00B16C8C"/>
    <w:rsid w:val="00B301AD"/>
    <w:rsid w:val="00B40870"/>
    <w:rsid w:val="00B626FD"/>
    <w:rsid w:val="00B65820"/>
    <w:rsid w:val="00BD4721"/>
    <w:rsid w:val="00BE51C2"/>
    <w:rsid w:val="00BE590A"/>
    <w:rsid w:val="00C031DF"/>
    <w:rsid w:val="00C04FB3"/>
    <w:rsid w:val="00C20D42"/>
    <w:rsid w:val="00C52E23"/>
    <w:rsid w:val="00C667EB"/>
    <w:rsid w:val="00C72779"/>
    <w:rsid w:val="00C73B86"/>
    <w:rsid w:val="00C80292"/>
    <w:rsid w:val="00CA05D2"/>
    <w:rsid w:val="00CA7601"/>
    <w:rsid w:val="00CC0D32"/>
    <w:rsid w:val="00CC1E23"/>
    <w:rsid w:val="00CC2A2D"/>
    <w:rsid w:val="00CC3BC0"/>
    <w:rsid w:val="00CE5167"/>
    <w:rsid w:val="00CE716B"/>
    <w:rsid w:val="00D07BA0"/>
    <w:rsid w:val="00D2182D"/>
    <w:rsid w:val="00D42724"/>
    <w:rsid w:val="00D568DF"/>
    <w:rsid w:val="00D60185"/>
    <w:rsid w:val="00D60C94"/>
    <w:rsid w:val="00D72E3B"/>
    <w:rsid w:val="00D76C58"/>
    <w:rsid w:val="00D95B88"/>
    <w:rsid w:val="00DA17F2"/>
    <w:rsid w:val="00DB658D"/>
    <w:rsid w:val="00DC74B4"/>
    <w:rsid w:val="00DD1D30"/>
    <w:rsid w:val="00DE0519"/>
    <w:rsid w:val="00DF4475"/>
    <w:rsid w:val="00DF5EBC"/>
    <w:rsid w:val="00E00155"/>
    <w:rsid w:val="00E1547A"/>
    <w:rsid w:val="00E464AD"/>
    <w:rsid w:val="00E5696F"/>
    <w:rsid w:val="00E57480"/>
    <w:rsid w:val="00E83ABB"/>
    <w:rsid w:val="00E84FCB"/>
    <w:rsid w:val="00EB622D"/>
    <w:rsid w:val="00EB6865"/>
    <w:rsid w:val="00EB6C0E"/>
    <w:rsid w:val="00EC5082"/>
    <w:rsid w:val="00EC55F1"/>
    <w:rsid w:val="00EE450E"/>
    <w:rsid w:val="00EF3D2C"/>
    <w:rsid w:val="00EF59FB"/>
    <w:rsid w:val="00F02A89"/>
    <w:rsid w:val="00F22D40"/>
    <w:rsid w:val="00F26B57"/>
    <w:rsid w:val="00F43EC4"/>
    <w:rsid w:val="00F450DF"/>
    <w:rsid w:val="00F46587"/>
    <w:rsid w:val="00F55F0D"/>
    <w:rsid w:val="00F70C72"/>
    <w:rsid w:val="00F74F55"/>
    <w:rsid w:val="00F94613"/>
    <w:rsid w:val="00FB26AD"/>
    <w:rsid w:val="00FB2AB1"/>
    <w:rsid w:val="00FD5048"/>
    <w:rsid w:val="00FE5EC5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AD"/>
  </w:style>
  <w:style w:type="paragraph" w:styleId="1">
    <w:name w:val="heading 1"/>
    <w:basedOn w:val="a"/>
    <w:link w:val="10"/>
    <w:uiPriority w:val="9"/>
    <w:qFormat/>
    <w:rsid w:val="00FB2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F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FC4"/>
  </w:style>
  <w:style w:type="paragraph" w:styleId="a4">
    <w:name w:val="Normal (Web)"/>
    <w:basedOn w:val="a"/>
    <w:uiPriority w:val="99"/>
    <w:unhideWhenUsed/>
    <w:rsid w:val="0024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4FC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C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2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EB62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7">
    <w:name w:val="Strong"/>
    <w:uiPriority w:val="22"/>
    <w:qFormat/>
    <w:rsid w:val="002A64A6"/>
    <w:rPr>
      <w:b/>
      <w:bCs/>
    </w:rPr>
  </w:style>
  <w:style w:type="character" w:customStyle="1" w:styleId="5yl5">
    <w:name w:val="_5yl5"/>
    <w:basedOn w:val="a0"/>
    <w:rsid w:val="00DB658D"/>
  </w:style>
  <w:style w:type="character" w:customStyle="1" w:styleId="wmi-callto">
    <w:name w:val="wmi-callto"/>
    <w:basedOn w:val="a0"/>
    <w:rsid w:val="00516FFD"/>
  </w:style>
  <w:style w:type="paragraph" w:styleId="a8">
    <w:name w:val="Balloon Text"/>
    <w:basedOn w:val="a"/>
    <w:link w:val="a9"/>
    <w:uiPriority w:val="99"/>
    <w:semiHidden/>
    <w:unhideWhenUsed/>
    <w:rsid w:val="002D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F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FC4"/>
  </w:style>
  <w:style w:type="paragraph" w:styleId="a4">
    <w:name w:val="Normal (Web)"/>
    <w:basedOn w:val="a"/>
    <w:uiPriority w:val="99"/>
    <w:unhideWhenUsed/>
    <w:rsid w:val="0024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4FCB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C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2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EB62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7">
    <w:name w:val="Strong"/>
    <w:uiPriority w:val="22"/>
    <w:qFormat/>
    <w:rsid w:val="002A64A6"/>
    <w:rPr>
      <w:b/>
      <w:bCs/>
    </w:rPr>
  </w:style>
  <w:style w:type="character" w:customStyle="1" w:styleId="5yl5">
    <w:name w:val="_5yl5"/>
    <w:basedOn w:val="a0"/>
    <w:rsid w:val="00DB658D"/>
  </w:style>
  <w:style w:type="character" w:customStyle="1" w:styleId="wmi-callto">
    <w:name w:val="wmi-callto"/>
    <w:basedOn w:val="a0"/>
    <w:rsid w:val="00516FFD"/>
  </w:style>
  <w:style w:type="paragraph" w:styleId="a8">
    <w:name w:val="Balloon Text"/>
    <w:basedOn w:val="a"/>
    <w:link w:val="a9"/>
    <w:uiPriority w:val="99"/>
    <w:semiHidden/>
    <w:unhideWhenUsed/>
    <w:rsid w:val="002D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E876-C634-4688-99BA-FF2DA4D0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Вячеслав Санников</cp:lastModifiedBy>
  <cp:revision>2</cp:revision>
  <cp:lastPrinted>2016-10-31T13:09:00Z</cp:lastPrinted>
  <dcterms:created xsi:type="dcterms:W3CDTF">2016-11-09T08:45:00Z</dcterms:created>
  <dcterms:modified xsi:type="dcterms:W3CDTF">2016-11-09T08:45:00Z</dcterms:modified>
</cp:coreProperties>
</file>