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15" w:rsidRPr="001F1C68" w:rsidRDefault="00AE1215" w:rsidP="001F1C68">
      <w:pPr>
        <w:pStyle w:val="a3"/>
        <w:ind w:left="0"/>
        <w:jc w:val="both"/>
        <w:rPr>
          <w:b/>
          <w:sz w:val="28"/>
          <w:szCs w:val="28"/>
          <w:lang w:val="be-BY"/>
        </w:rPr>
      </w:pPr>
      <w:r w:rsidRPr="001F1C68">
        <w:rPr>
          <w:b/>
          <w:sz w:val="28"/>
          <w:szCs w:val="28"/>
        </w:rPr>
        <w:t>О</w:t>
      </w:r>
      <w:r w:rsidR="006900B3" w:rsidRPr="001F1C68">
        <w:rPr>
          <w:b/>
          <w:sz w:val="28"/>
          <w:szCs w:val="28"/>
        </w:rPr>
        <w:t>б</w:t>
      </w:r>
      <w:r w:rsidR="00F24376" w:rsidRPr="001F1C68">
        <w:rPr>
          <w:b/>
          <w:sz w:val="28"/>
          <w:szCs w:val="28"/>
        </w:rPr>
        <w:t xml:space="preserve"> </w:t>
      </w:r>
      <w:r w:rsidRPr="001F1C68">
        <w:rPr>
          <w:b/>
          <w:sz w:val="28"/>
          <w:szCs w:val="28"/>
        </w:rPr>
        <w:t>итог</w:t>
      </w:r>
      <w:r w:rsidR="006900B3" w:rsidRPr="001F1C68">
        <w:rPr>
          <w:b/>
          <w:sz w:val="28"/>
          <w:szCs w:val="28"/>
        </w:rPr>
        <w:t>ах</w:t>
      </w:r>
      <w:r w:rsidRPr="001F1C68">
        <w:rPr>
          <w:b/>
          <w:sz w:val="28"/>
          <w:szCs w:val="28"/>
        </w:rPr>
        <w:t xml:space="preserve"> </w:t>
      </w:r>
      <w:r w:rsidR="008D6B85" w:rsidRPr="001F1C68">
        <w:rPr>
          <w:b/>
          <w:sz w:val="28"/>
          <w:szCs w:val="28"/>
        </w:rPr>
        <w:t xml:space="preserve">регионального этапа республиканского </w:t>
      </w:r>
      <w:r w:rsidRPr="001F1C68">
        <w:rPr>
          <w:b/>
          <w:sz w:val="28"/>
          <w:szCs w:val="28"/>
        </w:rPr>
        <w:t>конкурса</w:t>
      </w:r>
      <w:r w:rsidR="008D6B85" w:rsidRPr="001F1C68">
        <w:rPr>
          <w:b/>
          <w:sz w:val="28"/>
          <w:szCs w:val="28"/>
        </w:rPr>
        <w:t xml:space="preserve"> </w:t>
      </w:r>
      <w:r w:rsidR="00E269C4" w:rsidRPr="001F1C68">
        <w:rPr>
          <w:b/>
          <w:sz w:val="28"/>
          <w:szCs w:val="28"/>
          <w:lang w:val="be-BY"/>
        </w:rPr>
        <w:t>”</w:t>
      </w:r>
      <w:proofErr w:type="spellStart"/>
      <w:r w:rsidR="00E269C4" w:rsidRPr="001F1C68">
        <w:rPr>
          <w:b/>
          <w:sz w:val="28"/>
          <w:szCs w:val="28"/>
        </w:rPr>
        <w:t>Энергомарафон</w:t>
      </w:r>
      <w:proofErr w:type="spellEnd"/>
      <w:r w:rsidR="008D6B85" w:rsidRPr="001F1C68">
        <w:rPr>
          <w:b/>
          <w:sz w:val="28"/>
          <w:szCs w:val="28"/>
          <w:lang w:val="be-BY"/>
        </w:rPr>
        <w:t>” на Витебщине</w:t>
      </w:r>
    </w:p>
    <w:p w:rsidR="00AE1215" w:rsidRPr="00EA6213" w:rsidRDefault="00AE1215" w:rsidP="00EA6213">
      <w:pPr>
        <w:ind w:firstLine="709"/>
        <w:rPr>
          <w:sz w:val="28"/>
          <w:szCs w:val="28"/>
        </w:rPr>
      </w:pPr>
    </w:p>
    <w:p w:rsidR="00E269C4" w:rsidRPr="00EA6213" w:rsidRDefault="00E269C4" w:rsidP="008D6B85">
      <w:pPr>
        <w:pStyle w:val="underpoin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6213">
        <w:rPr>
          <w:color w:val="000000"/>
          <w:sz w:val="28"/>
          <w:szCs w:val="28"/>
        </w:rPr>
        <w:t xml:space="preserve">На конкурс </w:t>
      </w:r>
      <w:r w:rsidR="008D6B85">
        <w:rPr>
          <w:color w:val="000000"/>
          <w:sz w:val="28"/>
          <w:szCs w:val="28"/>
        </w:rPr>
        <w:t xml:space="preserve">школьных проектов по экономии и бережливости «Энергомарафон-2015» в Витебске </w:t>
      </w:r>
      <w:r w:rsidRPr="00EA6213">
        <w:rPr>
          <w:color w:val="000000"/>
          <w:sz w:val="28"/>
          <w:szCs w:val="28"/>
        </w:rPr>
        <w:t xml:space="preserve">было представлено </w:t>
      </w:r>
      <w:r w:rsidRPr="008D6B85">
        <w:rPr>
          <w:color w:val="000000"/>
          <w:sz w:val="28"/>
          <w:szCs w:val="28"/>
        </w:rPr>
        <w:t>5</w:t>
      </w:r>
      <w:r w:rsidRPr="008D6B85">
        <w:rPr>
          <w:color w:val="000000"/>
          <w:sz w:val="28"/>
          <w:szCs w:val="28"/>
          <w:lang w:val="be-BY"/>
        </w:rPr>
        <w:t>68</w:t>
      </w:r>
      <w:r w:rsidRPr="00EA6213">
        <w:rPr>
          <w:color w:val="000000"/>
          <w:sz w:val="28"/>
          <w:szCs w:val="28"/>
        </w:rPr>
        <w:t xml:space="preserve"> работ из</w:t>
      </w:r>
      <w:r w:rsidR="00F24376">
        <w:rPr>
          <w:color w:val="000000"/>
          <w:sz w:val="28"/>
          <w:szCs w:val="28"/>
        </w:rPr>
        <w:t xml:space="preserve"> </w:t>
      </w:r>
      <w:r w:rsidRPr="008D6B85">
        <w:rPr>
          <w:sz w:val="28"/>
          <w:szCs w:val="28"/>
        </w:rPr>
        <w:t>2</w:t>
      </w:r>
      <w:r w:rsidRPr="008D6B85">
        <w:rPr>
          <w:sz w:val="28"/>
          <w:szCs w:val="28"/>
          <w:lang w:val="be-BY"/>
        </w:rPr>
        <w:t>5</w:t>
      </w:r>
      <w:r w:rsidRPr="00EA6213">
        <w:rPr>
          <w:sz w:val="28"/>
          <w:szCs w:val="28"/>
        </w:rPr>
        <w:t xml:space="preserve"> районов</w:t>
      </w:r>
      <w:r w:rsidR="008D6B85">
        <w:rPr>
          <w:sz w:val="28"/>
          <w:szCs w:val="28"/>
        </w:rPr>
        <w:t xml:space="preserve"> </w:t>
      </w:r>
      <w:r w:rsidRPr="00EA6213">
        <w:rPr>
          <w:sz w:val="28"/>
          <w:szCs w:val="28"/>
        </w:rPr>
        <w:t>и городов области.</w:t>
      </w:r>
      <w:r w:rsidR="008D6B85">
        <w:rPr>
          <w:sz w:val="28"/>
          <w:szCs w:val="28"/>
        </w:rPr>
        <w:t xml:space="preserve"> </w:t>
      </w:r>
      <w:r w:rsidRPr="00EA6213">
        <w:rPr>
          <w:color w:val="000000"/>
          <w:sz w:val="28"/>
          <w:szCs w:val="28"/>
        </w:rPr>
        <w:t>Работы, заявленные на конкурс, отличались высоким уровнем информационности, технологичности, актуальностью выбранных проблем, практической направленностью. В конкурсе приняли активное участие учреждения общего среднего</w:t>
      </w:r>
      <w:r w:rsidRPr="00EA6213">
        <w:rPr>
          <w:color w:val="000000"/>
          <w:sz w:val="28"/>
          <w:szCs w:val="28"/>
          <w:lang w:val="be-BY"/>
        </w:rPr>
        <w:t xml:space="preserve">, </w:t>
      </w:r>
      <w:r w:rsidRPr="00EA6213">
        <w:rPr>
          <w:color w:val="000000"/>
          <w:sz w:val="28"/>
          <w:szCs w:val="28"/>
        </w:rPr>
        <w:t>профессионально-технического, дошкольного образования, а также воспитательно-оздоровительные учреждения образования и учреждения дополнительного образования детей и молодежи.</w:t>
      </w:r>
    </w:p>
    <w:p w:rsidR="008D6B85" w:rsidRDefault="008D6B85" w:rsidP="008D6B85">
      <w:pPr>
        <w:tabs>
          <w:tab w:val="num" w:pos="1134"/>
        </w:tabs>
        <w:jc w:val="both"/>
        <w:rPr>
          <w:sz w:val="28"/>
          <w:szCs w:val="28"/>
        </w:rPr>
      </w:pPr>
    </w:p>
    <w:p w:rsidR="00BC4772" w:rsidRPr="00EA6213" w:rsidRDefault="00BC4772" w:rsidP="008D6B85">
      <w:pPr>
        <w:tabs>
          <w:tab w:val="num" w:pos="1134"/>
        </w:tabs>
        <w:jc w:val="both"/>
        <w:rPr>
          <w:color w:val="FF0000"/>
          <w:sz w:val="28"/>
          <w:szCs w:val="28"/>
          <w:lang w:val="be-BY"/>
        </w:rPr>
      </w:pPr>
      <w:r w:rsidRPr="00EA6213">
        <w:rPr>
          <w:sz w:val="28"/>
          <w:szCs w:val="28"/>
        </w:rPr>
        <w:t xml:space="preserve">Наиболее высокую оценку жюри получили работы педагогов Полоцкого, </w:t>
      </w:r>
      <w:proofErr w:type="spellStart"/>
      <w:r w:rsidRPr="00EA6213">
        <w:rPr>
          <w:sz w:val="28"/>
          <w:szCs w:val="28"/>
        </w:rPr>
        <w:t>Глубокского</w:t>
      </w:r>
      <w:proofErr w:type="spellEnd"/>
      <w:r w:rsidR="000B1157" w:rsidRPr="00EA6213">
        <w:rPr>
          <w:sz w:val="28"/>
          <w:szCs w:val="28"/>
        </w:rPr>
        <w:t xml:space="preserve"> районов</w:t>
      </w:r>
      <w:r w:rsidRPr="00EA6213">
        <w:rPr>
          <w:sz w:val="28"/>
          <w:szCs w:val="28"/>
        </w:rPr>
        <w:t>, Первомайского</w:t>
      </w:r>
      <w:r w:rsidRPr="00EA6213">
        <w:rPr>
          <w:sz w:val="28"/>
          <w:szCs w:val="28"/>
          <w:lang w:val="be-BY"/>
        </w:rPr>
        <w:t xml:space="preserve"> и Октябрьского </w:t>
      </w:r>
      <w:r w:rsidRPr="00EA6213">
        <w:rPr>
          <w:sz w:val="28"/>
          <w:szCs w:val="28"/>
        </w:rPr>
        <w:t>районов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 xml:space="preserve">, </w:t>
      </w:r>
      <w:r w:rsidRPr="00EA6213">
        <w:rPr>
          <w:sz w:val="28"/>
          <w:szCs w:val="28"/>
        </w:rPr>
        <w:t xml:space="preserve">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Витебский государственный индустриально-строительный колледж</w:t>
      </w:r>
      <w:r w:rsidRPr="00EA6213">
        <w:rPr>
          <w:sz w:val="28"/>
          <w:szCs w:val="28"/>
          <w:lang w:val="be-BY"/>
        </w:rPr>
        <w:t>“.</w:t>
      </w:r>
    </w:p>
    <w:p w:rsidR="007F3C94" w:rsidRPr="00EA6213" w:rsidRDefault="007F3C94" w:rsidP="00EA6213">
      <w:pPr>
        <w:shd w:val="clear" w:color="auto" w:fill="FFFFFF"/>
        <w:spacing w:line="280" w:lineRule="exact"/>
        <w:ind w:firstLine="709"/>
        <w:jc w:val="both"/>
        <w:rPr>
          <w:color w:val="000000"/>
          <w:sz w:val="28"/>
          <w:szCs w:val="28"/>
          <w:lang w:val="be-BY"/>
        </w:rPr>
      </w:pPr>
    </w:p>
    <w:p w:rsidR="00306C64" w:rsidRPr="00EA6213" w:rsidRDefault="00306C64" w:rsidP="001F1C68">
      <w:pPr>
        <w:shd w:val="clear" w:color="auto" w:fill="FFFFFF"/>
        <w:jc w:val="both"/>
        <w:rPr>
          <w:sz w:val="28"/>
          <w:szCs w:val="28"/>
        </w:rPr>
      </w:pPr>
      <w:r w:rsidRPr="00EA6213">
        <w:rPr>
          <w:color w:val="000000"/>
          <w:sz w:val="28"/>
          <w:szCs w:val="28"/>
        </w:rPr>
        <w:t>Победителями</w:t>
      </w:r>
      <w:r w:rsidR="00F24376">
        <w:rPr>
          <w:color w:val="000000"/>
          <w:sz w:val="28"/>
          <w:szCs w:val="28"/>
        </w:rPr>
        <w:t xml:space="preserve"> </w:t>
      </w:r>
      <w:r w:rsidRPr="00EA6213">
        <w:rPr>
          <w:color w:val="000000"/>
          <w:sz w:val="28"/>
          <w:szCs w:val="28"/>
        </w:rPr>
        <w:t xml:space="preserve">областного </w:t>
      </w:r>
      <w:r w:rsidRPr="00EA6213">
        <w:rPr>
          <w:sz w:val="28"/>
          <w:szCs w:val="28"/>
        </w:rPr>
        <w:t xml:space="preserve">конкурса проектов по экономии и бережливости </w:t>
      </w:r>
      <w:r w:rsidR="00BC4772" w:rsidRPr="00EA6213">
        <w:rPr>
          <w:sz w:val="28"/>
          <w:szCs w:val="28"/>
          <w:lang w:val="be-BY"/>
        </w:rPr>
        <w:t>”</w:t>
      </w:r>
      <w:proofErr w:type="spellStart"/>
      <w:r w:rsidRPr="00EA6213">
        <w:rPr>
          <w:sz w:val="28"/>
          <w:szCs w:val="28"/>
        </w:rPr>
        <w:t>Энергомарафон</w:t>
      </w:r>
      <w:proofErr w:type="spellEnd"/>
      <w:proofErr w:type="gramStart"/>
      <w:r w:rsidR="00BC4772" w:rsidRPr="00EA6213">
        <w:rPr>
          <w:sz w:val="28"/>
          <w:szCs w:val="28"/>
          <w:lang w:val="be-BY"/>
        </w:rPr>
        <w:t>“</w:t>
      </w:r>
      <w:r w:rsidR="00C47F4A" w:rsidRPr="00EA6213">
        <w:rPr>
          <w:sz w:val="28"/>
          <w:szCs w:val="28"/>
        </w:rPr>
        <w:t>с</w:t>
      </w:r>
      <w:proofErr w:type="gramEnd"/>
      <w:r w:rsidR="00C47F4A" w:rsidRPr="00EA6213">
        <w:rPr>
          <w:sz w:val="28"/>
          <w:szCs w:val="28"/>
        </w:rPr>
        <w:t>читать</w:t>
      </w:r>
      <w:r w:rsidRPr="00EA6213">
        <w:rPr>
          <w:sz w:val="28"/>
          <w:szCs w:val="28"/>
        </w:rPr>
        <w:t xml:space="preserve"> следующи</w:t>
      </w:r>
      <w:r w:rsidR="00C47F4A" w:rsidRPr="00EA6213">
        <w:rPr>
          <w:sz w:val="28"/>
          <w:szCs w:val="28"/>
        </w:rPr>
        <w:t>х</w:t>
      </w:r>
      <w:r w:rsidRPr="00EA6213">
        <w:rPr>
          <w:sz w:val="28"/>
          <w:szCs w:val="28"/>
        </w:rPr>
        <w:t xml:space="preserve"> участник</w:t>
      </w:r>
      <w:r w:rsidR="00C47F4A" w:rsidRPr="00EA6213">
        <w:rPr>
          <w:sz w:val="28"/>
          <w:szCs w:val="28"/>
        </w:rPr>
        <w:t>ов</w:t>
      </w:r>
      <w:r w:rsidRPr="00EA6213">
        <w:rPr>
          <w:sz w:val="28"/>
          <w:szCs w:val="28"/>
        </w:rPr>
        <w:t>:</w:t>
      </w:r>
    </w:p>
    <w:p w:rsidR="00536352" w:rsidRPr="00EA6213" w:rsidRDefault="00536352" w:rsidP="00EA6213">
      <w:pPr>
        <w:shd w:val="clear" w:color="auto" w:fill="FFFFFF"/>
        <w:spacing w:line="280" w:lineRule="exact"/>
        <w:ind w:firstLine="709"/>
        <w:jc w:val="both"/>
        <w:rPr>
          <w:sz w:val="28"/>
          <w:szCs w:val="28"/>
        </w:rPr>
      </w:pPr>
    </w:p>
    <w:p w:rsidR="00BC4772" w:rsidRPr="00EA6213" w:rsidRDefault="008D6B85" w:rsidP="008D6B85">
      <w:pPr>
        <w:pStyle w:val="1"/>
        <w:shd w:val="clear" w:color="auto" w:fill="auto"/>
        <w:tabs>
          <w:tab w:val="left" w:pos="0"/>
        </w:tabs>
        <w:spacing w:before="0" w:line="240" w:lineRule="auto"/>
        <w:ind w:right="20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</w:rPr>
        <w:tab/>
      </w:r>
      <w:r w:rsidR="00BC4772" w:rsidRPr="00EA6213">
        <w:rPr>
          <w:rFonts w:ascii="Times New Roman" w:hAnsi="Times New Roman" w:cs="Times New Roman"/>
        </w:rPr>
        <w:t xml:space="preserve">в номинации </w:t>
      </w:r>
      <w:r w:rsidR="00BC4772" w:rsidRPr="00EA6213">
        <w:rPr>
          <w:rFonts w:ascii="Times New Roman" w:eastAsia="Times New Roman" w:hAnsi="Times New Roman" w:cs="Times New Roman"/>
          <w:b/>
          <w:lang w:val="be-BY" w:eastAsia="ru-RU"/>
        </w:rPr>
        <w:t>”</w:t>
      </w:r>
      <w:r w:rsidR="00BC4772" w:rsidRPr="00EA6213">
        <w:rPr>
          <w:rFonts w:ascii="Times New Roman" w:eastAsia="Times New Roman" w:hAnsi="Times New Roman" w:cs="Times New Roman"/>
          <w:b/>
          <w:color w:val="000000"/>
          <w:lang w:eastAsia="ru-RU"/>
        </w:rPr>
        <w:t>Проект практических мероприятий по энергосбережению</w:t>
      </w:r>
      <w:r w:rsidR="00BC4772" w:rsidRPr="00EA6213">
        <w:rPr>
          <w:rFonts w:ascii="Times New Roman" w:eastAsia="Times New Roman" w:hAnsi="Times New Roman" w:cs="Times New Roman"/>
          <w:b/>
          <w:lang w:val="be-BY" w:eastAsia="ru-RU"/>
        </w:rPr>
        <w:t>“</w:t>
      </w:r>
      <w:r w:rsidR="00BC4772" w:rsidRPr="00EA6213">
        <w:rPr>
          <w:rFonts w:ascii="Times New Roman" w:hAnsi="Times New Roman" w:cs="Times New Roman"/>
        </w:rPr>
        <w:t>: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  <w:lang w:val="be-BY"/>
        </w:rPr>
        <w:t xml:space="preserve">Томасон Викторию,Вербович Татьяну, учащихся государственного учреждения образования ”Гимназия №5 г.Витебска“ (руководители – учитель физики Тищенко Ника Геннадьевна, учитель физики Чумаков Александр Владимирович), занявших </w:t>
      </w:r>
      <w:r w:rsidRPr="00EA6213">
        <w:rPr>
          <w:sz w:val="28"/>
          <w:szCs w:val="28"/>
        </w:rPr>
        <w:t>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EA6213">
        <w:rPr>
          <w:sz w:val="28"/>
          <w:szCs w:val="28"/>
        </w:rPr>
        <w:t>Овчинникова</w:t>
      </w:r>
      <w:proofErr w:type="spellEnd"/>
      <w:r w:rsidRPr="00EA6213">
        <w:rPr>
          <w:sz w:val="28"/>
          <w:szCs w:val="28"/>
        </w:rPr>
        <w:t xml:space="preserve"> Артёма, учащегося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№35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 xml:space="preserve">“ (руководитель – учитель физики Ротта Дмитрий Дмитриевич), занявшего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  <w:lang w:val="be-BY"/>
        </w:rPr>
        <w:t xml:space="preserve">Богинова Евгения, учащегося государственного учреждения ”Средняя школа №1 г.Дубровно“ (руководитель – учитель физики Штуро Александр Иосифович), занявшего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Вильчикова</w:t>
      </w:r>
      <w:proofErr w:type="spellEnd"/>
      <w:r w:rsidRPr="00EA6213">
        <w:rPr>
          <w:sz w:val="28"/>
          <w:szCs w:val="28"/>
        </w:rPr>
        <w:t xml:space="preserve"> Станислава, учащегося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№40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 xml:space="preserve"> (руководитель – учитель математики Грабар Валентина Васильевна), занявшего ІІІ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Овсянникова Романа, учащегося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№5 г</w:t>
      </w:r>
      <w:proofErr w:type="gramStart"/>
      <w:r w:rsidRPr="00EA6213">
        <w:rPr>
          <w:sz w:val="28"/>
          <w:szCs w:val="28"/>
        </w:rPr>
        <w:t>.Н</w:t>
      </w:r>
      <w:proofErr w:type="gramEnd"/>
      <w:r w:rsidRPr="00EA6213">
        <w:rPr>
          <w:sz w:val="28"/>
          <w:szCs w:val="28"/>
        </w:rPr>
        <w:t>овополоцка“ (руководитель – учитель физики Волкова Екатерина Васильевна), занявшего ІІІ место;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990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EA6213">
        <w:rPr>
          <w:rFonts w:ascii="Times New Roman" w:hAnsi="Times New Roman" w:cs="Times New Roman"/>
        </w:rPr>
        <w:t xml:space="preserve">в номинации </w:t>
      </w:r>
      <w:r w:rsidRPr="00EA6213">
        <w:rPr>
          <w:rFonts w:ascii="Times New Roman" w:eastAsia="Times New Roman" w:hAnsi="Times New Roman" w:cs="Times New Roman"/>
          <w:b/>
          <w:lang w:val="be-BY" w:eastAsia="ru-RU"/>
        </w:rPr>
        <w:t>”</w:t>
      </w:r>
      <w:r w:rsidRPr="00EA6213">
        <w:rPr>
          <w:rFonts w:ascii="Times New Roman" w:eastAsia="Times New Roman" w:hAnsi="Times New Roman" w:cs="Times New Roman"/>
          <w:b/>
          <w:color w:val="000000"/>
          <w:lang w:eastAsia="ru-RU"/>
        </w:rPr>
        <w:t>Культурно-зрелищное мероприятие по пропаганде эффективного и рационального использования энергоресурсов</w:t>
      </w:r>
      <w:r w:rsidRPr="00EA6213">
        <w:rPr>
          <w:rFonts w:ascii="Times New Roman" w:eastAsia="Times New Roman" w:hAnsi="Times New Roman" w:cs="Times New Roman"/>
          <w:b/>
          <w:lang w:val="be-BY" w:eastAsia="ru-RU"/>
        </w:rPr>
        <w:t>“</w:t>
      </w:r>
      <w:r w:rsidRPr="00EA6213">
        <w:rPr>
          <w:rFonts w:ascii="Times New Roman" w:hAnsi="Times New Roman" w:cs="Times New Roman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Гимназия №1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Гимназия №7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lastRenderedPageBreak/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Ясли-сад №24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№12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№16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ІІІ место;</w:t>
      </w:r>
    </w:p>
    <w:p w:rsidR="00BC4772" w:rsidRPr="00EA6213" w:rsidRDefault="00BC4772" w:rsidP="00EA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в номинации</w:t>
      </w:r>
      <w:r w:rsidR="00DE47DF">
        <w:rPr>
          <w:sz w:val="28"/>
          <w:szCs w:val="28"/>
        </w:rPr>
        <w:t xml:space="preserve">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Художественная работа по пропаганде эффективного и рационального использования энергоресурсов</w:t>
      </w:r>
      <w:r w:rsidRPr="00EA6213">
        <w:rPr>
          <w:b/>
          <w:color w:val="000000"/>
          <w:sz w:val="28"/>
          <w:szCs w:val="28"/>
          <w:lang w:val="be-BY"/>
        </w:rPr>
        <w:t xml:space="preserve"> (плакат</w:t>
      </w:r>
      <w:r w:rsidRPr="00EA6213">
        <w:rPr>
          <w:b/>
          <w:color w:val="000000"/>
          <w:sz w:val="28"/>
          <w:szCs w:val="28"/>
        </w:rPr>
        <w:t>)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: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ТемиргаеваКарима</w:t>
      </w:r>
      <w:proofErr w:type="spellEnd"/>
      <w:r w:rsidRPr="00EA6213">
        <w:rPr>
          <w:sz w:val="28"/>
          <w:szCs w:val="28"/>
        </w:rPr>
        <w:t xml:space="preserve">, учащегося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Витебский государственный индустриально-строительный колледж</w:t>
      </w:r>
      <w:r w:rsidRPr="00EA6213">
        <w:rPr>
          <w:sz w:val="28"/>
          <w:szCs w:val="28"/>
          <w:lang w:val="be-BY"/>
        </w:rPr>
        <w:t xml:space="preserve">“, занявшего </w:t>
      </w:r>
      <w:r w:rsidRPr="00EA6213">
        <w:rPr>
          <w:sz w:val="28"/>
          <w:szCs w:val="28"/>
        </w:rPr>
        <w:t>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Панкевича</w:t>
      </w:r>
      <w:proofErr w:type="spellEnd"/>
      <w:r w:rsidRPr="00EA6213">
        <w:rPr>
          <w:sz w:val="28"/>
          <w:szCs w:val="28"/>
        </w:rPr>
        <w:t xml:space="preserve"> Геннадия, учащегося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№8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 xml:space="preserve">“, занявшего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Дрозд Ангелину, учащуюся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№16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 xml:space="preserve">“, занявшую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Закржевского Павла, учащегося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Витебский государственный индустриально-строительный колледж</w:t>
      </w:r>
      <w:r w:rsidRPr="00EA6213">
        <w:rPr>
          <w:sz w:val="28"/>
          <w:szCs w:val="28"/>
          <w:lang w:val="be-BY"/>
        </w:rPr>
        <w:t>“</w:t>
      </w:r>
      <w:proofErr w:type="gramStart"/>
      <w:r w:rsidRPr="00EA6213">
        <w:rPr>
          <w:sz w:val="28"/>
          <w:szCs w:val="28"/>
        </w:rPr>
        <w:t>,</w:t>
      </w:r>
      <w:r w:rsidRPr="00EA6213">
        <w:rPr>
          <w:sz w:val="28"/>
          <w:szCs w:val="28"/>
          <w:lang w:val="be-BY"/>
        </w:rPr>
        <w:t>з</w:t>
      </w:r>
      <w:proofErr w:type="gramEnd"/>
      <w:r w:rsidRPr="00EA6213">
        <w:rPr>
          <w:sz w:val="28"/>
          <w:szCs w:val="28"/>
          <w:lang w:val="be-BY"/>
        </w:rPr>
        <w:t xml:space="preserve">анявшего </w:t>
      </w:r>
      <w:r w:rsidRPr="00EA6213">
        <w:rPr>
          <w:sz w:val="28"/>
          <w:szCs w:val="28"/>
        </w:rPr>
        <w:t>ІІІ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  <w:lang w:val="be-BY"/>
        </w:rPr>
      </w:pPr>
      <w:proofErr w:type="spellStart"/>
      <w:r w:rsidRPr="00EA6213">
        <w:rPr>
          <w:sz w:val="28"/>
          <w:szCs w:val="28"/>
        </w:rPr>
        <w:t>Долженок</w:t>
      </w:r>
      <w:proofErr w:type="spellEnd"/>
      <w:r w:rsidRPr="00EA6213">
        <w:rPr>
          <w:sz w:val="28"/>
          <w:szCs w:val="28"/>
        </w:rPr>
        <w:t xml:space="preserve"> Александру, учащуюся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№24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 xml:space="preserve">“, занявшую </w:t>
      </w:r>
      <w:r w:rsidRPr="00EA6213">
        <w:rPr>
          <w:sz w:val="28"/>
          <w:szCs w:val="28"/>
        </w:rPr>
        <w:t>ІІІ место;</w:t>
      </w:r>
    </w:p>
    <w:p w:rsidR="00BC4772" w:rsidRPr="00EA6213" w:rsidRDefault="00BC4772" w:rsidP="00EA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в номинации</w:t>
      </w:r>
      <w:r w:rsidR="005164B3">
        <w:rPr>
          <w:sz w:val="28"/>
          <w:szCs w:val="28"/>
        </w:rPr>
        <w:t xml:space="preserve"> </w:t>
      </w:r>
      <w:r w:rsidRPr="00EA6213">
        <w:rPr>
          <w:b/>
          <w:sz w:val="28"/>
          <w:szCs w:val="28"/>
        </w:rPr>
        <w:t>”Художественная работа по пропаганде эффективного и рационального использования энергоресурсов (рисунок)“</w:t>
      </w:r>
      <w:r w:rsidRPr="00EA6213">
        <w:rPr>
          <w:sz w:val="28"/>
          <w:szCs w:val="28"/>
        </w:rPr>
        <w:t>: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Кирчевскую</w:t>
      </w:r>
      <w:proofErr w:type="spellEnd"/>
      <w:r w:rsidRPr="00EA6213">
        <w:rPr>
          <w:sz w:val="28"/>
          <w:szCs w:val="28"/>
        </w:rPr>
        <w:t xml:space="preserve"> Ульяну, учащуюся учреждения образования ”</w:t>
      </w:r>
      <w:proofErr w:type="spellStart"/>
      <w:r w:rsidRPr="00EA6213">
        <w:rPr>
          <w:sz w:val="28"/>
          <w:szCs w:val="28"/>
        </w:rPr>
        <w:t>Новополоцкий</w:t>
      </w:r>
      <w:proofErr w:type="spellEnd"/>
      <w:r w:rsidRPr="00EA6213">
        <w:rPr>
          <w:sz w:val="28"/>
          <w:szCs w:val="28"/>
        </w:rPr>
        <w:t xml:space="preserve"> государственный политехнический колледж“, занявшуюІ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Жукова Алексея, учащегося государственного учреждения ”</w:t>
      </w:r>
      <w:proofErr w:type="spellStart"/>
      <w:r w:rsidRPr="00EA6213">
        <w:rPr>
          <w:sz w:val="28"/>
          <w:szCs w:val="28"/>
        </w:rPr>
        <w:t>Стодолищенская</w:t>
      </w:r>
      <w:proofErr w:type="spellEnd"/>
      <w:r w:rsidRPr="00EA6213">
        <w:rPr>
          <w:sz w:val="28"/>
          <w:szCs w:val="28"/>
        </w:rPr>
        <w:t xml:space="preserve"> базовая школа </w:t>
      </w:r>
      <w:proofErr w:type="spellStart"/>
      <w:r w:rsidRPr="00EA6213">
        <w:rPr>
          <w:sz w:val="28"/>
          <w:szCs w:val="28"/>
        </w:rPr>
        <w:t>Городокского</w:t>
      </w:r>
      <w:proofErr w:type="spellEnd"/>
      <w:r w:rsidRPr="00EA6213">
        <w:rPr>
          <w:sz w:val="28"/>
          <w:szCs w:val="28"/>
        </w:rPr>
        <w:t xml:space="preserve"> района“, </w:t>
      </w:r>
      <w:r w:rsidRPr="00EA6213">
        <w:rPr>
          <w:sz w:val="28"/>
          <w:szCs w:val="28"/>
          <w:lang w:val="be-BY"/>
        </w:rPr>
        <w:t xml:space="preserve">занявшего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в номинации</w:t>
      </w:r>
      <w:r w:rsidR="00117AEA">
        <w:rPr>
          <w:sz w:val="28"/>
          <w:szCs w:val="28"/>
        </w:rPr>
        <w:t xml:space="preserve"> </w:t>
      </w:r>
      <w:r w:rsidRPr="00EA6213">
        <w:rPr>
          <w:b/>
          <w:sz w:val="28"/>
          <w:szCs w:val="28"/>
        </w:rPr>
        <w:t>”Художественная работа по пропаганде эффективного и рационального использования энергоресурсов (листовка)“</w:t>
      </w:r>
      <w:r w:rsidRPr="00EA6213">
        <w:rPr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rPr>
          <w:sz w:val="28"/>
          <w:szCs w:val="28"/>
        </w:rPr>
      </w:pPr>
      <w:r w:rsidRPr="00EA6213">
        <w:rPr>
          <w:sz w:val="28"/>
          <w:szCs w:val="28"/>
        </w:rPr>
        <w:t>Иванову Ольгу, учащуюся учреждения образования ”Витебский государственный индустриально-строительный колледж“, занявшую 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Мяделец</w:t>
      </w:r>
      <w:proofErr w:type="spellEnd"/>
      <w:r w:rsidRPr="00EA6213">
        <w:rPr>
          <w:sz w:val="28"/>
          <w:szCs w:val="28"/>
        </w:rPr>
        <w:t xml:space="preserve"> Анастасию, учащуюся государственного учреждения образования ”Средняя школа №18 имени Ефросинии Полоцкой </w:t>
      </w:r>
      <w:proofErr w:type="spellStart"/>
      <w:r w:rsidRPr="00EA6213">
        <w:rPr>
          <w:sz w:val="28"/>
          <w:szCs w:val="28"/>
        </w:rPr>
        <w:t>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proofErr w:type="spellEnd"/>
      <w:r w:rsidRPr="00EA6213">
        <w:rPr>
          <w:sz w:val="28"/>
          <w:szCs w:val="28"/>
        </w:rPr>
        <w:t xml:space="preserve">“, </w:t>
      </w:r>
      <w:r w:rsidRPr="00EA6213">
        <w:rPr>
          <w:sz w:val="28"/>
          <w:szCs w:val="28"/>
          <w:lang w:val="be-BY"/>
        </w:rPr>
        <w:t xml:space="preserve">занявшую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Маринченко Юлию, воспитанницу государственного учреждения образования ”Ясли-сад №2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олоцка“,</w:t>
      </w:r>
      <w:r w:rsidRPr="00EA6213">
        <w:rPr>
          <w:sz w:val="28"/>
          <w:szCs w:val="28"/>
          <w:lang w:val="be-BY"/>
        </w:rPr>
        <w:t xml:space="preserve">занявшую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</w:rPr>
        <w:t xml:space="preserve">Карасёва Владимира, учащегося учреждения образования ”Оршанский государственный колледж продовольствия“, </w:t>
      </w:r>
      <w:r w:rsidRPr="00EA6213">
        <w:rPr>
          <w:sz w:val="28"/>
          <w:szCs w:val="28"/>
          <w:lang w:val="be-BY"/>
        </w:rPr>
        <w:t xml:space="preserve">занявшего </w:t>
      </w:r>
      <w:r w:rsidRPr="00EA6213">
        <w:rPr>
          <w:sz w:val="28"/>
          <w:szCs w:val="28"/>
        </w:rPr>
        <w:t>ІІІ место;</w:t>
      </w:r>
    </w:p>
    <w:p w:rsidR="00BC4772" w:rsidRPr="00EA6213" w:rsidRDefault="00BC4772" w:rsidP="00EA62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в номинации</w:t>
      </w:r>
      <w:r w:rsidRPr="00EA6213">
        <w:rPr>
          <w:b/>
          <w:sz w:val="28"/>
          <w:szCs w:val="28"/>
        </w:rPr>
        <w:t>”Художественная работа по пропаганде эффективного и рационального использования энергоресурсов (видеоролик)“</w:t>
      </w:r>
      <w:r w:rsidRPr="00EA6213">
        <w:rPr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Дрозд Ангелину, учащуюся государственного учреждения образования ”Средняя школа №16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олоцка“, занявшую 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творческую группу учащихся государственного учреждения образования ”Гимназия №1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итебска“, занявших 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lastRenderedPageBreak/>
        <w:t>Игнатовича Александра, учащегося учреждения образования ”</w:t>
      </w:r>
      <w:proofErr w:type="spellStart"/>
      <w:r w:rsidRPr="00EA6213">
        <w:rPr>
          <w:sz w:val="28"/>
          <w:szCs w:val="28"/>
        </w:rPr>
        <w:t>Видзовский</w:t>
      </w:r>
      <w:proofErr w:type="spellEnd"/>
      <w:r w:rsidRPr="00EA6213">
        <w:rPr>
          <w:sz w:val="28"/>
          <w:szCs w:val="28"/>
        </w:rPr>
        <w:t xml:space="preserve"> государственный профессионально-технический колледж“,</w:t>
      </w:r>
      <w:r w:rsidRPr="00EA6213">
        <w:rPr>
          <w:sz w:val="28"/>
          <w:szCs w:val="28"/>
          <w:lang w:val="be-BY"/>
        </w:rPr>
        <w:t xml:space="preserve">занявшего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Гусакову</w:t>
      </w:r>
      <w:proofErr w:type="spellEnd"/>
      <w:r w:rsidRPr="00EA6213">
        <w:rPr>
          <w:sz w:val="28"/>
          <w:szCs w:val="28"/>
        </w:rPr>
        <w:t xml:space="preserve"> Наталью, учащуюся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 xml:space="preserve">Слободская детский сад - средняя школа </w:t>
      </w:r>
      <w:proofErr w:type="spellStart"/>
      <w:r w:rsidRPr="00EA6213">
        <w:rPr>
          <w:sz w:val="28"/>
          <w:szCs w:val="28"/>
        </w:rPr>
        <w:t>Шумилинского</w:t>
      </w:r>
      <w:proofErr w:type="spellEnd"/>
      <w:r w:rsidRPr="00EA6213">
        <w:rPr>
          <w:sz w:val="28"/>
          <w:szCs w:val="28"/>
        </w:rPr>
        <w:t xml:space="preserve"> района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,</w:t>
      </w:r>
      <w:r w:rsidRPr="00EA6213">
        <w:rPr>
          <w:sz w:val="28"/>
          <w:szCs w:val="28"/>
          <w:lang w:val="be-BY"/>
        </w:rPr>
        <w:t xml:space="preserve">занявшую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Лёгкого Алексея, учащегося государственного учреждения образования ”</w:t>
      </w:r>
      <w:proofErr w:type="spellStart"/>
      <w:r w:rsidRPr="00EA6213">
        <w:rPr>
          <w:sz w:val="28"/>
          <w:szCs w:val="28"/>
        </w:rPr>
        <w:t>Долгопольскаядетскийсад</w:t>
      </w:r>
      <w:proofErr w:type="spellEnd"/>
      <w:r w:rsidRPr="00EA6213">
        <w:rPr>
          <w:sz w:val="28"/>
          <w:szCs w:val="28"/>
        </w:rPr>
        <w:t xml:space="preserve">-средняя школа </w:t>
      </w:r>
      <w:proofErr w:type="spellStart"/>
      <w:r w:rsidRPr="00EA6213">
        <w:rPr>
          <w:sz w:val="28"/>
          <w:szCs w:val="28"/>
        </w:rPr>
        <w:t>Гродокского</w:t>
      </w:r>
      <w:proofErr w:type="spellEnd"/>
      <w:r w:rsidRPr="00EA6213">
        <w:rPr>
          <w:sz w:val="28"/>
          <w:szCs w:val="28"/>
        </w:rPr>
        <w:t xml:space="preserve"> района“, </w:t>
      </w:r>
      <w:r w:rsidRPr="00EA6213">
        <w:rPr>
          <w:sz w:val="28"/>
          <w:szCs w:val="28"/>
          <w:lang w:val="be-BY"/>
        </w:rPr>
        <w:t xml:space="preserve">занявшего </w:t>
      </w:r>
      <w:r w:rsidRPr="00EA6213">
        <w:rPr>
          <w:sz w:val="28"/>
          <w:szCs w:val="28"/>
        </w:rPr>
        <w:t>ІІІ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</w:rPr>
        <w:t xml:space="preserve">Зайца Романа, Голубева Даниила, учащихся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Полоцкий государственный профессиональный лицей сельскохозяйственного производства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, занявших ІІІ место;</w:t>
      </w:r>
    </w:p>
    <w:p w:rsidR="00BC4772" w:rsidRPr="00EA6213" w:rsidRDefault="00BC4772" w:rsidP="00EA62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213">
        <w:rPr>
          <w:sz w:val="28"/>
          <w:szCs w:val="28"/>
        </w:rPr>
        <w:t xml:space="preserve">в номинации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Система образовательного процесса и информационно-пропагандистской работы в сфере энергосбережения в учреждении образования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b/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№1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№16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учреждение образования </w:t>
      </w:r>
      <w:r w:rsidRPr="00EA6213">
        <w:rPr>
          <w:sz w:val="28"/>
          <w:szCs w:val="28"/>
          <w:lang w:val="be-BY"/>
        </w:rPr>
        <w:t>”</w:t>
      </w:r>
      <w:proofErr w:type="spellStart"/>
      <w:r w:rsidRPr="00EA6213">
        <w:rPr>
          <w:sz w:val="28"/>
          <w:szCs w:val="28"/>
        </w:rPr>
        <w:t>Видзовский</w:t>
      </w:r>
      <w:proofErr w:type="spellEnd"/>
      <w:r w:rsidRPr="00EA6213">
        <w:rPr>
          <w:sz w:val="28"/>
          <w:szCs w:val="28"/>
        </w:rPr>
        <w:t xml:space="preserve"> государственный профессионально-технический колледж</w:t>
      </w:r>
      <w:r w:rsidRPr="00EA6213">
        <w:rPr>
          <w:sz w:val="28"/>
          <w:szCs w:val="28"/>
          <w:lang w:val="be-BY"/>
        </w:rPr>
        <w:t xml:space="preserve">“, занявшее </w:t>
      </w:r>
      <w:r w:rsidRPr="00EA6213">
        <w:rPr>
          <w:sz w:val="28"/>
          <w:szCs w:val="28"/>
        </w:rPr>
        <w:t>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учреждение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Полоцкий государственный химико-технологический колледж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, занявшее ІІІ место;</w:t>
      </w:r>
    </w:p>
    <w:p w:rsidR="00BC4772" w:rsidRPr="00EA6213" w:rsidRDefault="00BC4772" w:rsidP="00EA6213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государственное учреждение образования </w:t>
      </w:r>
      <w:r w:rsidRPr="00EA6213">
        <w:rPr>
          <w:sz w:val="28"/>
          <w:szCs w:val="28"/>
          <w:lang w:val="be-BY"/>
        </w:rPr>
        <w:t>”</w:t>
      </w:r>
      <w:proofErr w:type="spellStart"/>
      <w:r w:rsidRPr="00EA6213">
        <w:rPr>
          <w:sz w:val="28"/>
          <w:szCs w:val="28"/>
        </w:rPr>
        <w:t>Ореховская</w:t>
      </w:r>
      <w:proofErr w:type="spellEnd"/>
      <w:r w:rsidRPr="00EA6213">
        <w:rPr>
          <w:sz w:val="28"/>
          <w:szCs w:val="28"/>
        </w:rPr>
        <w:t xml:space="preserve"> средняя школа имени </w:t>
      </w:r>
      <w:proofErr w:type="spellStart"/>
      <w:r w:rsidRPr="00EA6213">
        <w:rPr>
          <w:sz w:val="28"/>
          <w:szCs w:val="28"/>
        </w:rPr>
        <w:t>Н.Л.Костюченко</w:t>
      </w:r>
      <w:proofErr w:type="spellEnd"/>
      <w:r w:rsidR="00F24376">
        <w:rPr>
          <w:sz w:val="28"/>
          <w:szCs w:val="28"/>
        </w:rPr>
        <w:t xml:space="preserve"> </w:t>
      </w:r>
      <w:proofErr w:type="spellStart"/>
      <w:r w:rsidRPr="00EA6213">
        <w:rPr>
          <w:sz w:val="28"/>
          <w:szCs w:val="28"/>
        </w:rPr>
        <w:t>Ушачского</w:t>
      </w:r>
      <w:proofErr w:type="spellEnd"/>
      <w:r w:rsidRPr="00EA6213">
        <w:rPr>
          <w:sz w:val="28"/>
          <w:szCs w:val="28"/>
        </w:rPr>
        <w:t xml:space="preserve"> района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, занявшее ІІІ место</w:t>
      </w:r>
      <w:r w:rsidR="00C47F4A" w:rsidRPr="00EA6213">
        <w:rPr>
          <w:sz w:val="28"/>
          <w:szCs w:val="28"/>
        </w:rPr>
        <w:t>.</w:t>
      </w:r>
    </w:p>
    <w:p w:rsidR="00C47F4A" w:rsidRPr="00EA6213" w:rsidRDefault="00C47F4A" w:rsidP="00EA6213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  <w:sz w:val="28"/>
          <w:szCs w:val="28"/>
        </w:rPr>
      </w:pPr>
    </w:p>
    <w:p w:rsidR="00BC4772" w:rsidRPr="00EA6213" w:rsidRDefault="00BC4772" w:rsidP="00EA6213">
      <w:pPr>
        <w:widowControl w:val="0"/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color w:val="000000"/>
          <w:sz w:val="28"/>
          <w:szCs w:val="28"/>
        </w:rPr>
      </w:pPr>
      <w:r w:rsidRPr="00EA6213">
        <w:rPr>
          <w:color w:val="000000"/>
          <w:sz w:val="28"/>
          <w:szCs w:val="28"/>
        </w:rPr>
        <w:t>Объяв</w:t>
      </w:r>
      <w:r w:rsidR="00C47F4A" w:rsidRPr="00EA6213">
        <w:rPr>
          <w:color w:val="000000"/>
          <w:sz w:val="28"/>
          <w:szCs w:val="28"/>
        </w:rPr>
        <w:t>лена</w:t>
      </w:r>
      <w:r w:rsidR="008D6B85">
        <w:rPr>
          <w:color w:val="000000"/>
          <w:sz w:val="28"/>
          <w:szCs w:val="28"/>
        </w:rPr>
        <w:t xml:space="preserve"> </w:t>
      </w:r>
      <w:r w:rsidRPr="008D6B85">
        <w:rPr>
          <w:color w:val="000000"/>
          <w:sz w:val="28"/>
          <w:szCs w:val="28"/>
        </w:rPr>
        <w:t>благодарность</w:t>
      </w:r>
      <w:r w:rsidRPr="00EA6213">
        <w:rPr>
          <w:color w:val="000000"/>
          <w:sz w:val="28"/>
          <w:szCs w:val="28"/>
        </w:rPr>
        <w:t xml:space="preserve"> за участие в конкурсе: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  <w:b/>
        </w:rPr>
      </w:pPr>
      <w:r w:rsidRPr="00EA6213">
        <w:rPr>
          <w:rFonts w:ascii="Times New Roman" w:hAnsi="Times New Roman" w:cs="Times New Roman"/>
        </w:rPr>
        <w:t xml:space="preserve">в номинации </w:t>
      </w:r>
      <w:r w:rsidRPr="00EA6213">
        <w:rPr>
          <w:rFonts w:ascii="Times New Roman" w:eastAsia="Times New Roman" w:hAnsi="Times New Roman" w:cs="Times New Roman"/>
          <w:b/>
          <w:lang w:val="be-BY" w:eastAsia="ru-RU"/>
        </w:rPr>
        <w:t>”</w:t>
      </w:r>
      <w:r w:rsidRPr="00EA6213">
        <w:rPr>
          <w:rFonts w:ascii="Times New Roman" w:eastAsia="Times New Roman" w:hAnsi="Times New Roman" w:cs="Times New Roman"/>
          <w:b/>
          <w:color w:val="000000"/>
          <w:lang w:eastAsia="ru-RU"/>
        </w:rPr>
        <w:t>Проект практических мероприятий по энергосбережению</w:t>
      </w:r>
      <w:r w:rsidRPr="00EA6213">
        <w:rPr>
          <w:rFonts w:ascii="Times New Roman" w:eastAsia="Times New Roman" w:hAnsi="Times New Roman" w:cs="Times New Roman"/>
          <w:b/>
          <w:lang w:val="be-BY" w:eastAsia="ru-RU"/>
        </w:rPr>
        <w:t>“</w:t>
      </w:r>
      <w:r w:rsidRPr="00EA6213">
        <w:rPr>
          <w:rFonts w:ascii="Times New Roman" w:hAnsi="Times New Roman" w:cs="Times New Roman"/>
          <w:b/>
        </w:rPr>
        <w:t>: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EA6213">
        <w:rPr>
          <w:rFonts w:ascii="Times New Roman" w:eastAsia="Times New Roman" w:hAnsi="Times New Roman" w:cs="Times New Roman"/>
          <w:lang w:val="be-BY" w:eastAsia="ru-RU"/>
        </w:rPr>
        <w:t>Комаровской Алёне, учащейся государственного учреждения дополнительного образования ”Полоцкий районный центр детей и молодёжи“ (руководитель – педагог дополнительного образования Голубева Татьяна Игоревна);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lang w:val="be-BY" w:eastAsia="ru-RU"/>
        </w:rPr>
      </w:pPr>
      <w:r w:rsidRPr="00EA6213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творческой группе учащихся государственного учреждения образования ”Видзовская средняя школа Браславского района“ (руководитель – учитель </w:t>
      </w:r>
      <w:r w:rsidR="00EE2A61">
        <w:rPr>
          <w:rFonts w:ascii="Times New Roman" w:eastAsia="Times New Roman" w:hAnsi="Times New Roman" w:cs="Times New Roman"/>
          <w:color w:val="000000"/>
          <w:lang w:val="be-BY" w:eastAsia="ru-RU"/>
        </w:rPr>
        <w:t>начальных классов</w:t>
      </w:r>
      <w:r w:rsidRPr="00EA6213">
        <w:rPr>
          <w:rFonts w:ascii="Times New Roman" w:eastAsia="Times New Roman" w:hAnsi="Times New Roman" w:cs="Times New Roman"/>
          <w:color w:val="000000"/>
          <w:lang w:val="be-BY" w:eastAsia="ru-RU"/>
        </w:rPr>
        <w:t xml:space="preserve"> Нитиевская Валентина Зидоровна);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lang w:val="be-BY" w:eastAsia="ru-RU"/>
        </w:rPr>
      </w:pPr>
      <w:r w:rsidRPr="00EA6213">
        <w:rPr>
          <w:rFonts w:ascii="Times New Roman" w:eastAsia="Times New Roman" w:hAnsi="Times New Roman" w:cs="Times New Roman"/>
          <w:color w:val="000000"/>
          <w:lang w:val="be-BY" w:eastAsia="ru-RU"/>
        </w:rPr>
        <w:t>творческой группе учащихся государственного учреждения образования ”Средняя школа №12 г.Витебска“ (руководитель – педагог дополнительного образования Павленко Анжелика Фёдоровна);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EA6213">
        <w:rPr>
          <w:rFonts w:ascii="Times New Roman" w:hAnsi="Times New Roman" w:cs="Times New Roman"/>
        </w:rPr>
        <w:t xml:space="preserve">в номинации 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”</w:t>
      </w:r>
      <w:r w:rsidRPr="00EA6213">
        <w:rPr>
          <w:rFonts w:ascii="Times New Roman" w:eastAsia="Times New Roman" w:hAnsi="Times New Roman" w:cs="Times New Roman"/>
          <w:color w:val="000000"/>
          <w:lang w:eastAsia="ru-RU"/>
        </w:rPr>
        <w:t>Культурно-зрелищное мероприятие по пропаганде эффективного и рационального использования энергоресурсов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“</w:t>
      </w:r>
      <w:r w:rsidRPr="00EA6213">
        <w:rPr>
          <w:rFonts w:ascii="Times New Roman" w:hAnsi="Times New Roman" w:cs="Times New Roman"/>
        </w:rPr>
        <w:t>: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EA6213">
        <w:rPr>
          <w:rFonts w:ascii="Times New Roman" w:hAnsi="Times New Roman" w:cs="Times New Roman"/>
        </w:rPr>
        <w:t xml:space="preserve">государственному учреждению образования 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”</w:t>
      </w:r>
      <w:r w:rsidRPr="00EA6213">
        <w:rPr>
          <w:rFonts w:ascii="Times New Roman" w:hAnsi="Times New Roman" w:cs="Times New Roman"/>
        </w:rPr>
        <w:t>Средняя школа №11 г</w:t>
      </w:r>
      <w:proofErr w:type="gramStart"/>
      <w:r w:rsidRPr="00EA6213">
        <w:rPr>
          <w:rFonts w:ascii="Times New Roman" w:hAnsi="Times New Roman" w:cs="Times New Roman"/>
        </w:rPr>
        <w:t>.</w:t>
      </w:r>
      <w:r w:rsidRPr="00EA6213">
        <w:rPr>
          <w:rFonts w:ascii="Times New Roman" w:hAnsi="Times New Roman" w:cs="Times New Roman"/>
          <w:lang w:val="be-BY"/>
        </w:rPr>
        <w:t>В</w:t>
      </w:r>
      <w:proofErr w:type="gramEnd"/>
      <w:r w:rsidRPr="00EA6213">
        <w:rPr>
          <w:rFonts w:ascii="Times New Roman" w:hAnsi="Times New Roman" w:cs="Times New Roman"/>
          <w:lang w:val="be-BY"/>
        </w:rPr>
        <w:t>итебска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“;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EA6213">
        <w:rPr>
          <w:rFonts w:ascii="Times New Roman" w:hAnsi="Times New Roman" w:cs="Times New Roman"/>
        </w:rPr>
        <w:t xml:space="preserve">государственному учреждению образования 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”</w:t>
      </w:r>
      <w:r w:rsidRPr="00EA6213">
        <w:rPr>
          <w:rFonts w:ascii="Times New Roman" w:hAnsi="Times New Roman" w:cs="Times New Roman"/>
        </w:rPr>
        <w:t xml:space="preserve">Средняя школа №1 </w:t>
      </w:r>
      <w:r w:rsidRPr="00EA6213">
        <w:rPr>
          <w:rFonts w:ascii="Times New Roman" w:hAnsi="Times New Roman" w:cs="Times New Roman"/>
        </w:rPr>
        <w:lastRenderedPageBreak/>
        <w:t>г</w:t>
      </w:r>
      <w:proofErr w:type="gramStart"/>
      <w:r w:rsidRPr="00EA6213">
        <w:rPr>
          <w:rFonts w:ascii="Times New Roman" w:hAnsi="Times New Roman" w:cs="Times New Roman"/>
        </w:rPr>
        <w:t>.</w:t>
      </w:r>
      <w:r w:rsidRPr="00EA6213">
        <w:rPr>
          <w:rFonts w:ascii="Times New Roman" w:hAnsi="Times New Roman" w:cs="Times New Roman"/>
          <w:lang w:val="be-BY"/>
        </w:rPr>
        <w:t>П</w:t>
      </w:r>
      <w:proofErr w:type="gramEnd"/>
      <w:r w:rsidRPr="00EA6213">
        <w:rPr>
          <w:rFonts w:ascii="Times New Roman" w:hAnsi="Times New Roman" w:cs="Times New Roman"/>
          <w:lang w:val="be-BY"/>
        </w:rPr>
        <w:t>олоцка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“;</w:t>
      </w:r>
    </w:p>
    <w:p w:rsidR="00BC4772" w:rsidRPr="00EA6213" w:rsidRDefault="00BC4772" w:rsidP="00EA6213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lang w:val="be-BY" w:eastAsia="ru-RU"/>
        </w:rPr>
      </w:pPr>
      <w:r w:rsidRPr="00EA6213">
        <w:rPr>
          <w:rFonts w:ascii="Times New Roman" w:hAnsi="Times New Roman" w:cs="Times New Roman"/>
        </w:rPr>
        <w:t xml:space="preserve">государственному учреждению образования 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”</w:t>
      </w:r>
      <w:r w:rsidRPr="00EA6213">
        <w:rPr>
          <w:rFonts w:ascii="Times New Roman" w:hAnsi="Times New Roman" w:cs="Times New Roman"/>
        </w:rPr>
        <w:t>Средняя школа №3 г</w:t>
      </w:r>
      <w:proofErr w:type="gramStart"/>
      <w:r w:rsidRPr="00EA6213">
        <w:rPr>
          <w:rFonts w:ascii="Times New Roman" w:hAnsi="Times New Roman" w:cs="Times New Roman"/>
        </w:rPr>
        <w:t>.</w:t>
      </w:r>
      <w:r w:rsidRPr="00EA6213">
        <w:rPr>
          <w:rFonts w:ascii="Times New Roman" w:hAnsi="Times New Roman" w:cs="Times New Roman"/>
          <w:lang w:val="be-BY"/>
        </w:rPr>
        <w:t>Л</w:t>
      </w:r>
      <w:proofErr w:type="gramEnd"/>
      <w:r w:rsidRPr="00EA6213">
        <w:rPr>
          <w:rFonts w:ascii="Times New Roman" w:hAnsi="Times New Roman" w:cs="Times New Roman"/>
          <w:lang w:val="be-BY"/>
        </w:rPr>
        <w:t>епеля</w:t>
      </w:r>
      <w:r w:rsidRPr="00EA6213">
        <w:rPr>
          <w:rFonts w:ascii="Times New Roman" w:eastAsia="Times New Roman" w:hAnsi="Times New Roman" w:cs="Times New Roman"/>
          <w:lang w:val="be-BY" w:eastAsia="ru-RU"/>
        </w:rPr>
        <w:t>“;</w:t>
      </w:r>
    </w:p>
    <w:p w:rsidR="00BC4772" w:rsidRPr="00EA6213" w:rsidRDefault="00BC4772" w:rsidP="00EA6213">
      <w:pPr>
        <w:pStyle w:val="a3"/>
        <w:ind w:left="0" w:firstLine="709"/>
        <w:jc w:val="both"/>
        <w:rPr>
          <w:b/>
          <w:sz w:val="28"/>
          <w:szCs w:val="28"/>
        </w:rPr>
      </w:pPr>
      <w:r w:rsidRPr="00EA6213">
        <w:rPr>
          <w:sz w:val="28"/>
          <w:szCs w:val="28"/>
        </w:rPr>
        <w:t xml:space="preserve">в номинации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Художественная работа по пропаганде эффективного и рационального использования энергоресурсов</w:t>
      </w:r>
      <w:r w:rsidRPr="00EA6213">
        <w:rPr>
          <w:b/>
          <w:color w:val="000000"/>
          <w:sz w:val="28"/>
          <w:szCs w:val="28"/>
          <w:lang w:val="be-BY"/>
        </w:rPr>
        <w:t xml:space="preserve"> (плакат</w:t>
      </w:r>
      <w:r w:rsidRPr="00EA6213">
        <w:rPr>
          <w:b/>
          <w:color w:val="000000"/>
          <w:sz w:val="28"/>
          <w:szCs w:val="28"/>
        </w:rPr>
        <w:t>)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b/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Карасёву Владимиру, учащемуся учреждения образования ”Оршанский государственный профессионально-технический колледж продовольствия“;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Сухаревой Елене, воспитаннице государственного учреждения образования ”Ясли-сад №32 г.Полоцка“;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Багре Станиславу, учащемуся учреждения образования”Витебский государственный профессиональный лицей №5 приборостроения“;</w:t>
      </w:r>
    </w:p>
    <w:p w:rsidR="00BC4772" w:rsidRPr="00EA6213" w:rsidRDefault="00BC4772" w:rsidP="00EA6213">
      <w:pPr>
        <w:pStyle w:val="a3"/>
        <w:ind w:left="0" w:firstLine="709"/>
        <w:jc w:val="both"/>
        <w:rPr>
          <w:b/>
          <w:sz w:val="28"/>
          <w:szCs w:val="28"/>
        </w:rPr>
      </w:pPr>
      <w:r w:rsidRPr="00EA6213">
        <w:rPr>
          <w:sz w:val="28"/>
          <w:szCs w:val="28"/>
        </w:rPr>
        <w:t xml:space="preserve">в номинации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Художественная работа по пропаганде эффективного и рационального использования энергоресурсов</w:t>
      </w:r>
      <w:r w:rsidRPr="00EA6213">
        <w:rPr>
          <w:b/>
          <w:color w:val="000000"/>
          <w:sz w:val="28"/>
          <w:szCs w:val="28"/>
          <w:lang w:val="be-BY"/>
        </w:rPr>
        <w:t xml:space="preserve"> (листовка</w:t>
      </w:r>
      <w:r w:rsidRPr="00EA6213">
        <w:rPr>
          <w:b/>
          <w:color w:val="000000"/>
          <w:sz w:val="28"/>
          <w:szCs w:val="28"/>
        </w:rPr>
        <w:t>)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b/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Мателёнок Наталье, учащейся учреждения образования ”Витебский государственный индустриально-строительный колледж“;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Ющенко Артуру, учащемуся государственного учреждения образования ”Шпаковщинская детский сад-средняя школа Полоцкого района“;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  <w:lang w:val="be-BY"/>
        </w:rPr>
        <w:t>Зайцевой Инге, учащейся государственного учреждения образования ”Бабыничская детский сад-средняя школа Полоцкого района“;</w:t>
      </w:r>
    </w:p>
    <w:p w:rsidR="00BC4772" w:rsidRPr="00EA6213" w:rsidRDefault="00BC4772" w:rsidP="00EA6213">
      <w:pPr>
        <w:pStyle w:val="a3"/>
        <w:ind w:left="0" w:firstLine="709"/>
        <w:jc w:val="both"/>
        <w:rPr>
          <w:b/>
          <w:sz w:val="28"/>
          <w:szCs w:val="28"/>
        </w:rPr>
      </w:pPr>
      <w:r w:rsidRPr="00EA6213">
        <w:rPr>
          <w:sz w:val="28"/>
          <w:szCs w:val="28"/>
        </w:rPr>
        <w:t xml:space="preserve">в номинации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Художественная работа по пропаганде эффективного и рационального использования энергоресурсов</w:t>
      </w:r>
      <w:r w:rsidRPr="00EA6213">
        <w:rPr>
          <w:b/>
          <w:color w:val="000000"/>
          <w:sz w:val="28"/>
          <w:szCs w:val="28"/>
          <w:lang w:val="be-BY"/>
        </w:rPr>
        <w:t xml:space="preserve"> (рисунок</w:t>
      </w:r>
      <w:r w:rsidRPr="00EA6213">
        <w:rPr>
          <w:b/>
          <w:color w:val="000000"/>
          <w:sz w:val="28"/>
          <w:szCs w:val="28"/>
        </w:rPr>
        <w:t>)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b/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</w:rPr>
        <w:t xml:space="preserve">Махно Юлии, воспитаннице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Ясли-сад №83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>“;</w:t>
      </w:r>
    </w:p>
    <w:p w:rsidR="00BC4772" w:rsidRPr="00EA6213" w:rsidRDefault="00BC4772" w:rsidP="00EA6213">
      <w:pPr>
        <w:pStyle w:val="a3"/>
        <w:ind w:left="0" w:firstLine="709"/>
        <w:jc w:val="both"/>
        <w:rPr>
          <w:b/>
          <w:sz w:val="28"/>
          <w:szCs w:val="28"/>
        </w:rPr>
      </w:pPr>
      <w:r w:rsidRPr="00EA6213">
        <w:rPr>
          <w:sz w:val="28"/>
          <w:szCs w:val="28"/>
        </w:rPr>
        <w:t xml:space="preserve">в номинации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Художественная работа по пропаганде эффективного и рационального использования энергоресурсов</w:t>
      </w:r>
      <w:r w:rsidRPr="00EA6213">
        <w:rPr>
          <w:b/>
          <w:color w:val="000000"/>
          <w:sz w:val="28"/>
          <w:szCs w:val="28"/>
          <w:lang w:val="be-BY"/>
        </w:rPr>
        <w:t xml:space="preserve"> (видеоролик</w:t>
      </w:r>
      <w:r w:rsidRPr="00EA6213">
        <w:rPr>
          <w:b/>
          <w:color w:val="000000"/>
          <w:sz w:val="28"/>
          <w:szCs w:val="28"/>
        </w:rPr>
        <w:t>)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b/>
          <w:sz w:val="28"/>
          <w:szCs w:val="28"/>
        </w:rPr>
        <w:t>: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СтатутеАртёму</w:t>
      </w:r>
      <w:proofErr w:type="spellEnd"/>
      <w:r w:rsidRPr="00EA6213">
        <w:rPr>
          <w:sz w:val="28"/>
          <w:szCs w:val="28"/>
        </w:rPr>
        <w:t xml:space="preserve">, учащемуся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proofErr w:type="spellStart"/>
      <w:r w:rsidRPr="00EA6213">
        <w:rPr>
          <w:sz w:val="28"/>
          <w:szCs w:val="28"/>
        </w:rPr>
        <w:t>Глубокская</w:t>
      </w:r>
      <w:proofErr w:type="spellEnd"/>
      <w:r w:rsidRPr="00EA6213">
        <w:rPr>
          <w:sz w:val="28"/>
          <w:szCs w:val="28"/>
        </w:rPr>
        <w:t xml:space="preserve"> районная гимназия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;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  <w:lang w:val="be-BY"/>
        </w:rPr>
      </w:pPr>
      <w:proofErr w:type="spellStart"/>
      <w:r w:rsidRPr="00EA6213">
        <w:rPr>
          <w:sz w:val="28"/>
          <w:szCs w:val="28"/>
        </w:rPr>
        <w:t>Тыльцу</w:t>
      </w:r>
      <w:proofErr w:type="spellEnd"/>
      <w:r w:rsidRPr="00EA6213">
        <w:rPr>
          <w:sz w:val="28"/>
          <w:szCs w:val="28"/>
        </w:rPr>
        <w:t xml:space="preserve"> Евгению, учащемуся государственного учреждения образования </w:t>
      </w:r>
      <w:r w:rsidRPr="00EA6213">
        <w:rPr>
          <w:sz w:val="28"/>
          <w:szCs w:val="28"/>
          <w:lang w:val="be-BY"/>
        </w:rPr>
        <w:t>”</w:t>
      </w:r>
      <w:proofErr w:type="spellStart"/>
      <w:r w:rsidRPr="00EA6213">
        <w:rPr>
          <w:sz w:val="28"/>
          <w:szCs w:val="28"/>
        </w:rPr>
        <w:t>Варховская</w:t>
      </w:r>
      <w:proofErr w:type="spellEnd"/>
      <w:r w:rsidRPr="00EA6213">
        <w:rPr>
          <w:sz w:val="28"/>
          <w:szCs w:val="28"/>
        </w:rPr>
        <w:t xml:space="preserve"> базовая школа </w:t>
      </w:r>
      <w:proofErr w:type="spellStart"/>
      <w:r w:rsidRPr="00EA6213">
        <w:rPr>
          <w:sz w:val="28"/>
          <w:szCs w:val="28"/>
        </w:rPr>
        <w:t>Городокского</w:t>
      </w:r>
      <w:proofErr w:type="spellEnd"/>
      <w:r w:rsidRPr="00EA6213">
        <w:rPr>
          <w:sz w:val="28"/>
          <w:szCs w:val="28"/>
        </w:rPr>
        <w:t xml:space="preserve"> района</w:t>
      </w:r>
      <w:r w:rsidRPr="00EA6213">
        <w:rPr>
          <w:sz w:val="28"/>
          <w:szCs w:val="28"/>
          <w:lang w:val="be-BY"/>
        </w:rPr>
        <w:t>“;</w:t>
      </w:r>
    </w:p>
    <w:p w:rsidR="00BC4772" w:rsidRPr="00EA6213" w:rsidRDefault="00BC4772" w:rsidP="00EA6213">
      <w:pPr>
        <w:pStyle w:val="a3"/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  <w:lang w:val="be-BY"/>
        </w:rPr>
        <w:t>Ивановой Марии, учащейся государственного учреждения образования ”Средняя школа №1 г.Дубровно“;</w:t>
      </w:r>
    </w:p>
    <w:p w:rsidR="00BC4772" w:rsidRPr="00EA6213" w:rsidRDefault="00BC4772" w:rsidP="00EA621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6213">
        <w:rPr>
          <w:sz w:val="28"/>
          <w:szCs w:val="28"/>
        </w:rPr>
        <w:t xml:space="preserve">в номинации </w:t>
      </w:r>
      <w:r w:rsidRPr="00EA6213">
        <w:rPr>
          <w:b/>
          <w:sz w:val="28"/>
          <w:szCs w:val="28"/>
          <w:lang w:val="be-BY"/>
        </w:rPr>
        <w:t>”</w:t>
      </w:r>
      <w:r w:rsidRPr="00EA6213">
        <w:rPr>
          <w:b/>
          <w:color w:val="000000"/>
          <w:sz w:val="28"/>
          <w:szCs w:val="28"/>
        </w:rPr>
        <w:t>Система образовательного процесса и информационно-пропагандистской работы в сфере энергосбережения в учреждении образования</w:t>
      </w:r>
      <w:r w:rsidRPr="00EA6213">
        <w:rPr>
          <w:b/>
          <w:sz w:val="28"/>
          <w:szCs w:val="28"/>
          <w:lang w:val="be-BY"/>
        </w:rPr>
        <w:t>“</w:t>
      </w:r>
      <w:r w:rsidRPr="00EA6213">
        <w:rPr>
          <w:b/>
          <w:sz w:val="28"/>
          <w:szCs w:val="28"/>
        </w:rPr>
        <w:t>:</w:t>
      </w:r>
    </w:p>
    <w:p w:rsidR="00BC4772" w:rsidRPr="00EA6213" w:rsidRDefault="00BC4772" w:rsidP="00EA6213">
      <w:pPr>
        <w:tabs>
          <w:tab w:val="left" w:pos="0"/>
        </w:tabs>
        <w:ind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</w:rPr>
        <w:t xml:space="preserve">государственному учреждению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Ясли-сад №24 г</w:t>
      </w:r>
      <w:proofErr w:type="gramStart"/>
      <w:r w:rsidRPr="00EA6213">
        <w:rPr>
          <w:sz w:val="28"/>
          <w:szCs w:val="28"/>
        </w:rPr>
        <w:t>.</w:t>
      </w:r>
      <w:r w:rsidRPr="00EA6213">
        <w:rPr>
          <w:sz w:val="28"/>
          <w:szCs w:val="28"/>
          <w:lang w:val="be-BY"/>
        </w:rPr>
        <w:t>П</w:t>
      </w:r>
      <w:proofErr w:type="gramEnd"/>
      <w:r w:rsidRPr="00EA6213">
        <w:rPr>
          <w:sz w:val="28"/>
          <w:szCs w:val="28"/>
          <w:lang w:val="be-BY"/>
        </w:rPr>
        <w:t>олоцка“;</w:t>
      </w:r>
    </w:p>
    <w:p w:rsidR="00BC4772" w:rsidRPr="00EA6213" w:rsidRDefault="00BC4772" w:rsidP="00EA6213">
      <w:pPr>
        <w:tabs>
          <w:tab w:val="left" w:pos="0"/>
        </w:tabs>
        <w:ind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государственному учреждению образования ”Средняя школа №2 г.Полоцка“;</w:t>
      </w:r>
    </w:p>
    <w:p w:rsidR="00BC4772" w:rsidRPr="00EA6213" w:rsidRDefault="00BC4772" w:rsidP="00EA6213">
      <w:pPr>
        <w:tabs>
          <w:tab w:val="left" w:pos="0"/>
        </w:tabs>
        <w:ind w:firstLine="709"/>
        <w:jc w:val="both"/>
        <w:rPr>
          <w:sz w:val="28"/>
          <w:szCs w:val="28"/>
          <w:lang w:val="be-BY"/>
        </w:rPr>
      </w:pPr>
      <w:r w:rsidRPr="00EA6213">
        <w:rPr>
          <w:sz w:val="28"/>
          <w:szCs w:val="28"/>
          <w:lang w:val="be-BY"/>
        </w:rPr>
        <w:t>государственному учреждению образования ”Витуничский детский сад Докшицкого района“</w:t>
      </w:r>
      <w:r w:rsidRPr="00EA6213">
        <w:rPr>
          <w:sz w:val="28"/>
          <w:szCs w:val="28"/>
        </w:rPr>
        <w:t>.</w:t>
      </w:r>
    </w:p>
    <w:p w:rsidR="007F3C94" w:rsidRPr="00EA6213" w:rsidRDefault="007F3C94" w:rsidP="00EA6213">
      <w:pPr>
        <w:ind w:firstLine="709"/>
        <w:rPr>
          <w:sz w:val="28"/>
          <w:szCs w:val="28"/>
          <w:lang w:val="be-BY"/>
        </w:rPr>
      </w:pPr>
    </w:p>
    <w:p w:rsidR="007F3C94" w:rsidRPr="00EA6213" w:rsidRDefault="007F3C94" w:rsidP="00EA6213">
      <w:pPr>
        <w:pStyle w:val="1"/>
        <w:shd w:val="clear" w:color="auto" w:fill="auto"/>
        <w:tabs>
          <w:tab w:val="left" w:pos="426"/>
        </w:tabs>
        <w:spacing w:before="0" w:line="240" w:lineRule="auto"/>
        <w:ind w:right="20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F3C94" w:rsidRPr="001F1C68" w:rsidRDefault="007F3C94" w:rsidP="001F1C68">
      <w:pPr>
        <w:pStyle w:val="a3"/>
        <w:ind w:left="0"/>
        <w:jc w:val="both"/>
        <w:rPr>
          <w:sz w:val="28"/>
          <w:szCs w:val="28"/>
        </w:rPr>
      </w:pPr>
      <w:r w:rsidRPr="001F1C68">
        <w:rPr>
          <w:sz w:val="28"/>
          <w:szCs w:val="28"/>
        </w:rPr>
        <w:lastRenderedPageBreak/>
        <w:t xml:space="preserve">В оргкомитет республиканского конкурса </w:t>
      </w:r>
      <w:r w:rsidR="0039368B" w:rsidRPr="001F1C68">
        <w:rPr>
          <w:sz w:val="28"/>
          <w:szCs w:val="28"/>
          <w:lang w:val="be-BY"/>
        </w:rPr>
        <w:t>”</w:t>
      </w:r>
      <w:proofErr w:type="spellStart"/>
      <w:r w:rsidRPr="001F1C68">
        <w:rPr>
          <w:sz w:val="28"/>
          <w:szCs w:val="28"/>
        </w:rPr>
        <w:t>Энергомарафон</w:t>
      </w:r>
      <w:proofErr w:type="spellEnd"/>
      <w:r w:rsidR="0039368B" w:rsidRPr="001F1C68">
        <w:rPr>
          <w:sz w:val="28"/>
          <w:szCs w:val="28"/>
        </w:rPr>
        <w:t xml:space="preserve"> - 2015</w:t>
      </w:r>
      <w:r w:rsidR="0039368B" w:rsidRPr="001F1C68">
        <w:rPr>
          <w:sz w:val="28"/>
          <w:szCs w:val="28"/>
          <w:lang w:val="be-BY"/>
        </w:rPr>
        <w:t>“</w:t>
      </w:r>
      <w:r w:rsidR="008D6B85" w:rsidRPr="001F1C68">
        <w:rPr>
          <w:sz w:val="28"/>
          <w:szCs w:val="28"/>
          <w:lang w:val="be-BY"/>
        </w:rPr>
        <w:t xml:space="preserve"> </w:t>
      </w:r>
      <w:r w:rsidRPr="001F1C68">
        <w:rPr>
          <w:sz w:val="28"/>
          <w:szCs w:val="28"/>
        </w:rPr>
        <w:t>предоставл</w:t>
      </w:r>
      <w:r w:rsidR="001F1C68" w:rsidRPr="001F1C68">
        <w:rPr>
          <w:sz w:val="28"/>
          <w:szCs w:val="28"/>
        </w:rPr>
        <w:t>ены</w:t>
      </w:r>
      <w:r w:rsidRPr="001F1C68">
        <w:rPr>
          <w:sz w:val="28"/>
          <w:szCs w:val="28"/>
        </w:rPr>
        <w:t xml:space="preserve"> проекты</w:t>
      </w:r>
      <w:r w:rsidR="00B44860" w:rsidRPr="001F1C68">
        <w:rPr>
          <w:sz w:val="28"/>
          <w:szCs w:val="28"/>
        </w:rPr>
        <w:t xml:space="preserve"> </w:t>
      </w:r>
      <w:r w:rsidR="000B1157" w:rsidRPr="001F1C68">
        <w:rPr>
          <w:sz w:val="28"/>
          <w:szCs w:val="28"/>
        </w:rPr>
        <w:t>следующих</w:t>
      </w:r>
      <w:r w:rsidR="00B44860" w:rsidRPr="001F1C68">
        <w:rPr>
          <w:sz w:val="28"/>
          <w:szCs w:val="28"/>
        </w:rPr>
        <w:t xml:space="preserve"> </w:t>
      </w:r>
      <w:r w:rsidRPr="001F1C68">
        <w:rPr>
          <w:sz w:val="28"/>
          <w:szCs w:val="28"/>
        </w:rPr>
        <w:t xml:space="preserve">победителей областного конкурса </w:t>
      </w:r>
      <w:r w:rsidR="0039368B" w:rsidRPr="001F1C68">
        <w:rPr>
          <w:sz w:val="28"/>
          <w:szCs w:val="28"/>
          <w:lang w:val="be-BY"/>
        </w:rPr>
        <w:t>”</w:t>
      </w:r>
      <w:proofErr w:type="spellStart"/>
      <w:r w:rsidRPr="001F1C68">
        <w:rPr>
          <w:sz w:val="28"/>
          <w:szCs w:val="28"/>
        </w:rPr>
        <w:t>Энергомарафон</w:t>
      </w:r>
      <w:proofErr w:type="spellEnd"/>
      <w:r w:rsidR="0039368B" w:rsidRPr="001F1C68">
        <w:rPr>
          <w:sz w:val="28"/>
          <w:szCs w:val="28"/>
          <w:lang w:val="be-BY"/>
        </w:rPr>
        <w:t>“</w:t>
      </w:r>
      <w:r w:rsidRPr="001F1C68">
        <w:rPr>
          <w:sz w:val="28"/>
          <w:szCs w:val="28"/>
        </w:rPr>
        <w:t>:</w:t>
      </w:r>
    </w:p>
    <w:p w:rsidR="0039368B" w:rsidRPr="00EA6213" w:rsidRDefault="0039368B" w:rsidP="00EA6213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  <w:lang w:val="be-BY"/>
        </w:rPr>
        <w:t>Томасон Виктори</w:t>
      </w:r>
      <w:r w:rsidR="009441FF" w:rsidRPr="00EA6213">
        <w:rPr>
          <w:sz w:val="28"/>
          <w:szCs w:val="28"/>
          <w:lang w:val="be-BY"/>
        </w:rPr>
        <w:t>и</w:t>
      </w:r>
      <w:r w:rsidRPr="00EA6213">
        <w:rPr>
          <w:sz w:val="28"/>
          <w:szCs w:val="28"/>
          <w:lang w:val="be-BY"/>
        </w:rPr>
        <w:t>,</w:t>
      </w:r>
      <w:r w:rsidR="00A666A8">
        <w:rPr>
          <w:sz w:val="28"/>
          <w:szCs w:val="28"/>
          <w:lang w:val="be-BY"/>
        </w:rPr>
        <w:t xml:space="preserve"> </w:t>
      </w:r>
      <w:r w:rsidRPr="00EA6213">
        <w:rPr>
          <w:sz w:val="28"/>
          <w:szCs w:val="28"/>
          <w:lang w:val="be-BY"/>
        </w:rPr>
        <w:t>Вербович Татьян</w:t>
      </w:r>
      <w:r w:rsidR="009441FF" w:rsidRPr="00EA6213">
        <w:rPr>
          <w:sz w:val="28"/>
          <w:szCs w:val="28"/>
          <w:lang w:val="be-BY"/>
        </w:rPr>
        <w:t>ы</w:t>
      </w:r>
      <w:r w:rsidRPr="00EA6213">
        <w:rPr>
          <w:sz w:val="28"/>
          <w:szCs w:val="28"/>
          <w:lang w:val="be-BY"/>
        </w:rPr>
        <w:t xml:space="preserve">, учащихся государственного учреждения образования ”Гимназия №5 г.Витебска“ (руководители – учитель физики Тищенко Ника Геннадьевна, учитель физики Чумаков Александр Владимирович), занявших </w:t>
      </w:r>
      <w:r w:rsidRPr="00EA6213">
        <w:rPr>
          <w:sz w:val="28"/>
          <w:szCs w:val="28"/>
        </w:rPr>
        <w:t xml:space="preserve">І место в номинации </w:t>
      </w:r>
      <w:r w:rsidRPr="00EA6213">
        <w:rPr>
          <w:sz w:val="28"/>
          <w:szCs w:val="28"/>
          <w:lang w:val="be-BY"/>
        </w:rPr>
        <w:t>”</w:t>
      </w:r>
      <w:r w:rsidRPr="00EA6213">
        <w:rPr>
          <w:color w:val="000000"/>
          <w:sz w:val="28"/>
          <w:szCs w:val="28"/>
        </w:rPr>
        <w:t>Проект практических мероприятий по энергосбережению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;</w:t>
      </w:r>
    </w:p>
    <w:p w:rsidR="0039368B" w:rsidRPr="00EA6213" w:rsidRDefault="0039368B" w:rsidP="00EA6213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государственно</w:t>
      </w:r>
      <w:r w:rsidR="009441FF" w:rsidRPr="00EA6213">
        <w:rPr>
          <w:sz w:val="28"/>
          <w:szCs w:val="28"/>
        </w:rPr>
        <w:t>го</w:t>
      </w:r>
      <w:r w:rsidRPr="00EA6213">
        <w:rPr>
          <w:sz w:val="28"/>
          <w:szCs w:val="28"/>
        </w:rPr>
        <w:t xml:space="preserve"> учреждени</w:t>
      </w:r>
      <w:r w:rsidR="009441FF" w:rsidRPr="00EA6213">
        <w:rPr>
          <w:sz w:val="28"/>
          <w:szCs w:val="28"/>
        </w:rPr>
        <w:t>я</w:t>
      </w:r>
      <w:r w:rsidRPr="00EA6213">
        <w:rPr>
          <w:sz w:val="28"/>
          <w:szCs w:val="28"/>
        </w:rPr>
        <w:t xml:space="preserve">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Гимназия №1 г</w:t>
      </w:r>
      <w:proofErr w:type="gramStart"/>
      <w:r w:rsidRPr="00EA6213">
        <w:rPr>
          <w:sz w:val="28"/>
          <w:szCs w:val="28"/>
        </w:rPr>
        <w:t>.В</w:t>
      </w:r>
      <w:proofErr w:type="gramEnd"/>
      <w:r w:rsidRPr="00EA6213">
        <w:rPr>
          <w:sz w:val="28"/>
          <w:szCs w:val="28"/>
        </w:rPr>
        <w:t>итебска</w:t>
      </w:r>
      <w:r w:rsidRPr="00EA6213">
        <w:rPr>
          <w:sz w:val="28"/>
          <w:szCs w:val="28"/>
          <w:lang w:val="be-BY"/>
        </w:rPr>
        <w:t>“, занявше</w:t>
      </w:r>
      <w:r w:rsidR="009441FF" w:rsidRPr="00EA6213">
        <w:rPr>
          <w:sz w:val="28"/>
          <w:szCs w:val="28"/>
          <w:lang w:val="be-BY"/>
        </w:rPr>
        <w:t>го</w:t>
      </w:r>
      <w:r w:rsidRPr="00EA6213">
        <w:rPr>
          <w:sz w:val="28"/>
          <w:szCs w:val="28"/>
        </w:rPr>
        <w:t xml:space="preserve">І место в номинации </w:t>
      </w:r>
      <w:r w:rsidRPr="00EA6213">
        <w:rPr>
          <w:sz w:val="28"/>
          <w:szCs w:val="28"/>
          <w:lang w:val="be-BY"/>
        </w:rPr>
        <w:t>”</w:t>
      </w:r>
      <w:r w:rsidRPr="00EA6213">
        <w:rPr>
          <w:color w:val="000000"/>
          <w:sz w:val="28"/>
          <w:szCs w:val="28"/>
        </w:rPr>
        <w:t>Культурно-зрелищное мероприятие по пропаганде эффективного и рационального использования энергоресурсов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;</w:t>
      </w:r>
    </w:p>
    <w:p w:rsidR="007F3C94" w:rsidRPr="00EA6213" w:rsidRDefault="0039368B" w:rsidP="00EA6213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Темиргаева</w:t>
      </w:r>
      <w:proofErr w:type="spellEnd"/>
      <w:r w:rsidR="008D6B85">
        <w:rPr>
          <w:sz w:val="28"/>
          <w:szCs w:val="28"/>
        </w:rPr>
        <w:t xml:space="preserve"> </w:t>
      </w:r>
      <w:proofErr w:type="spellStart"/>
      <w:r w:rsidRPr="00EA6213">
        <w:rPr>
          <w:sz w:val="28"/>
          <w:szCs w:val="28"/>
        </w:rPr>
        <w:t>Карима</w:t>
      </w:r>
      <w:proofErr w:type="spellEnd"/>
      <w:r w:rsidRPr="00EA6213">
        <w:rPr>
          <w:sz w:val="28"/>
          <w:szCs w:val="28"/>
        </w:rPr>
        <w:t xml:space="preserve">, учащегося учреждения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Витебский государственный индустриально-строительный колледж</w:t>
      </w:r>
      <w:r w:rsidRPr="00EA6213">
        <w:rPr>
          <w:sz w:val="28"/>
          <w:szCs w:val="28"/>
          <w:lang w:val="be-BY"/>
        </w:rPr>
        <w:t xml:space="preserve">“, занявшего </w:t>
      </w:r>
      <w:r w:rsidRPr="00EA6213">
        <w:rPr>
          <w:sz w:val="28"/>
          <w:szCs w:val="28"/>
        </w:rPr>
        <w:t>І место в номинации ”Художественная работа по пропаганде эффективного и рационального использования энергоресурсов (плакат)“;</w:t>
      </w:r>
    </w:p>
    <w:p w:rsidR="0039368B" w:rsidRPr="00EA6213" w:rsidRDefault="0039368B" w:rsidP="00EA621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EA6213">
        <w:rPr>
          <w:sz w:val="28"/>
          <w:szCs w:val="28"/>
        </w:rPr>
        <w:t>Кирчевск</w:t>
      </w:r>
      <w:r w:rsidR="009441FF" w:rsidRPr="00EA6213">
        <w:rPr>
          <w:sz w:val="28"/>
          <w:szCs w:val="28"/>
        </w:rPr>
        <w:t>ой</w:t>
      </w:r>
      <w:proofErr w:type="spellEnd"/>
      <w:r w:rsidR="008D6B85">
        <w:rPr>
          <w:sz w:val="28"/>
          <w:szCs w:val="28"/>
        </w:rPr>
        <w:t xml:space="preserve"> </w:t>
      </w:r>
      <w:proofErr w:type="spellStart"/>
      <w:r w:rsidRPr="00EA6213">
        <w:rPr>
          <w:sz w:val="28"/>
          <w:szCs w:val="28"/>
        </w:rPr>
        <w:t>Ульян</w:t>
      </w:r>
      <w:r w:rsidR="009441FF" w:rsidRPr="00EA6213">
        <w:rPr>
          <w:sz w:val="28"/>
          <w:szCs w:val="28"/>
        </w:rPr>
        <w:t>ы</w:t>
      </w:r>
      <w:proofErr w:type="spellEnd"/>
      <w:r w:rsidRPr="00EA6213">
        <w:rPr>
          <w:sz w:val="28"/>
          <w:szCs w:val="28"/>
        </w:rPr>
        <w:t>, учащ</w:t>
      </w:r>
      <w:r w:rsidR="009441FF" w:rsidRPr="00EA6213">
        <w:rPr>
          <w:sz w:val="28"/>
          <w:szCs w:val="28"/>
        </w:rPr>
        <w:t>ей</w:t>
      </w:r>
      <w:r w:rsidRPr="00EA6213">
        <w:rPr>
          <w:sz w:val="28"/>
          <w:szCs w:val="28"/>
        </w:rPr>
        <w:t>ся учреждения образования ”</w:t>
      </w:r>
      <w:proofErr w:type="spellStart"/>
      <w:r w:rsidRPr="00EA6213">
        <w:rPr>
          <w:sz w:val="28"/>
          <w:szCs w:val="28"/>
        </w:rPr>
        <w:t>Новополоцкий</w:t>
      </w:r>
      <w:proofErr w:type="spellEnd"/>
      <w:r w:rsidRPr="00EA6213">
        <w:rPr>
          <w:sz w:val="28"/>
          <w:szCs w:val="28"/>
        </w:rPr>
        <w:t xml:space="preserve"> государственный политехнический колледж“, занявш</w:t>
      </w:r>
      <w:r w:rsidR="009441FF" w:rsidRPr="00EA6213">
        <w:rPr>
          <w:sz w:val="28"/>
          <w:szCs w:val="28"/>
        </w:rPr>
        <w:t>ей</w:t>
      </w:r>
      <w:r w:rsidRPr="00EA6213">
        <w:rPr>
          <w:sz w:val="28"/>
          <w:szCs w:val="28"/>
        </w:rPr>
        <w:t xml:space="preserve"> І место в номинации ”Художественная работа по пропаганде эффективного и рационального использования энергоресурсов (рисунок)“;</w:t>
      </w:r>
    </w:p>
    <w:p w:rsidR="0039368B" w:rsidRPr="00EA6213" w:rsidRDefault="00C3587C" w:rsidP="00EA6213">
      <w:pPr>
        <w:pStyle w:val="a3"/>
        <w:numPr>
          <w:ilvl w:val="0"/>
          <w:numId w:val="38"/>
        </w:numPr>
        <w:ind w:left="0" w:firstLine="709"/>
        <w:rPr>
          <w:sz w:val="28"/>
          <w:szCs w:val="28"/>
        </w:rPr>
      </w:pPr>
      <w:r w:rsidRPr="00EA6213">
        <w:rPr>
          <w:sz w:val="28"/>
          <w:szCs w:val="28"/>
        </w:rPr>
        <w:t>Иванов</w:t>
      </w:r>
      <w:r w:rsidR="009441FF" w:rsidRPr="00EA6213">
        <w:rPr>
          <w:sz w:val="28"/>
          <w:szCs w:val="28"/>
        </w:rPr>
        <w:t>ой</w:t>
      </w:r>
      <w:r w:rsidRPr="00EA6213">
        <w:rPr>
          <w:sz w:val="28"/>
          <w:szCs w:val="28"/>
        </w:rPr>
        <w:t xml:space="preserve"> Ольг</w:t>
      </w:r>
      <w:r w:rsidR="009441FF" w:rsidRPr="00EA6213">
        <w:rPr>
          <w:sz w:val="28"/>
          <w:szCs w:val="28"/>
        </w:rPr>
        <w:t>и</w:t>
      </w:r>
      <w:r w:rsidRPr="00EA6213">
        <w:rPr>
          <w:sz w:val="28"/>
          <w:szCs w:val="28"/>
        </w:rPr>
        <w:t>, учащ</w:t>
      </w:r>
      <w:r w:rsidR="009441FF" w:rsidRPr="00EA6213">
        <w:rPr>
          <w:sz w:val="28"/>
          <w:szCs w:val="28"/>
        </w:rPr>
        <w:t>ей</w:t>
      </w:r>
      <w:r w:rsidRPr="00EA6213">
        <w:rPr>
          <w:sz w:val="28"/>
          <w:szCs w:val="28"/>
        </w:rPr>
        <w:t>ся учреждения образования ”Витебский государственный индустриально-строительный колледж“, занявш</w:t>
      </w:r>
      <w:r w:rsidR="009441FF" w:rsidRPr="00EA6213">
        <w:rPr>
          <w:sz w:val="28"/>
          <w:szCs w:val="28"/>
        </w:rPr>
        <w:t>ей</w:t>
      </w:r>
      <w:r w:rsidRPr="00EA6213">
        <w:rPr>
          <w:sz w:val="28"/>
          <w:szCs w:val="28"/>
        </w:rPr>
        <w:t xml:space="preserve"> І место </w:t>
      </w:r>
      <w:r w:rsidR="0039368B" w:rsidRPr="00EA6213">
        <w:rPr>
          <w:sz w:val="28"/>
          <w:szCs w:val="28"/>
        </w:rPr>
        <w:t>в номинации ”Художественная работа по пропаганде эффективного и рационального использования энергоресурсов (листовка)“</w:t>
      </w:r>
      <w:r w:rsidRPr="00EA6213">
        <w:rPr>
          <w:sz w:val="28"/>
          <w:szCs w:val="28"/>
        </w:rPr>
        <w:t>;</w:t>
      </w:r>
    </w:p>
    <w:p w:rsidR="00C3587C" w:rsidRPr="00EA6213" w:rsidRDefault="00C3587C" w:rsidP="00EA621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Дрозд Ангелин</w:t>
      </w:r>
      <w:r w:rsidR="009441FF" w:rsidRPr="00EA6213">
        <w:rPr>
          <w:sz w:val="28"/>
          <w:szCs w:val="28"/>
        </w:rPr>
        <w:t>ы</w:t>
      </w:r>
      <w:r w:rsidRPr="00EA6213">
        <w:rPr>
          <w:sz w:val="28"/>
          <w:szCs w:val="28"/>
        </w:rPr>
        <w:t>, учащ</w:t>
      </w:r>
      <w:r w:rsidR="009441FF" w:rsidRPr="00EA6213">
        <w:rPr>
          <w:sz w:val="28"/>
          <w:szCs w:val="28"/>
        </w:rPr>
        <w:t>ей</w:t>
      </w:r>
      <w:r w:rsidRPr="00EA6213">
        <w:rPr>
          <w:sz w:val="28"/>
          <w:szCs w:val="28"/>
        </w:rPr>
        <w:t>ся государственного учреждения образования ”Средняя школа №16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олоцка“, занявш</w:t>
      </w:r>
      <w:r w:rsidR="009441FF" w:rsidRPr="00EA6213">
        <w:rPr>
          <w:sz w:val="28"/>
          <w:szCs w:val="28"/>
        </w:rPr>
        <w:t>ей</w:t>
      </w:r>
      <w:r w:rsidRPr="00EA6213">
        <w:rPr>
          <w:sz w:val="28"/>
          <w:szCs w:val="28"/>
        </w:rPr>
        <w:t xml:space="preserve"> І место в номинации ”Художественная работа по пропаганде эффективного и рационального использования энергоресурсов (видеоролик)“;</w:t>
      </w:r>
    </w:p>
    <w:p w:rsidR="00C3587C" w:rsidRPr="00EA6213" w:rsidRDefault="00C3587C" w:rsidP="00EA6213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>государственно</w:t>
      </w:r>
      <w:r w:rsidR="009441FF" w:rsidRPr="00EA6213">
        <w:rPr>
          <w:sz w:val="28"/>
          <w:szCs w:val="28"/>
        </w:rPr>
        <w:t>го</w:t>
      </w:r>
      <w:r w:rsidRPr="00EA6213">
        <w:rPr>
          <w:sz w:val="28"/>
          <w:szCs w:val="28"/>
        </w:rPr>
        <w:t xml:space="preserve"> учреждени</w:t>
      </w:r>
      <w:r w:rsidR="009441FF" w:rsidRPr="00EA6213">
        <w:rPr>
          <w:sz w:val="28"/>
          <w:szCs w:val="28"/>
        </w:rPr>
        <w:t>я</w:t>
      </w:r>
      <w:r w:rsidRPr="00EA6213">
        <w:rPr>
          <w:sz w:val="28"/>
          <w:szCs w:val="28"/>
        </w:rPr>
        <w:t xml:space="preserve"> образования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Средняя школа №1 г</w:t>
      </w:r>
      <w:proofErr w:type="gramStart"/>
      <w:r w:rsidRPr="00EA6213">
        <w:rPr>
          <w:sz w:val="28"/>
          <w:szCs w:val="28"/>
        </w:rPr>
        <w:t>.П</w:t>
      </w:r>
      <w:proofErr w:type="gramEnd"/>
      <w:r w:rsidRPr="00EA6213">
        <w:rPr>
          <w:sz w:val="28"/>
          <w:szCs w:val="28"/>
        </w:rPr>
        <w:t>олоцка</w:t>
      </w:r>
      <w:r w:rsidRPr="00EA6213">
        <w:rPr>
          <w:sz w:val="28"/>
          <w:szCs w:val="28"/>
          <w:lang w:val="be-BY"/>
        </w:rPr>
        <w:t>“, занявше</w:t>
      </w:r>
      <w:r w:rsidR="009441FF" w:rsidRPr="00EA6213">
        <w:rPr>
          <w:sz w:val="28"/>
          <w:szCs w:val="28"/>
          <w:lang w:val="be-BY"/>
        </w:rPr>
        <w:t>го</w:t>
      </w:r>
      <w:r w:rsidR="00F24376">
        <w:rPr>
          <w:sz w:val="28"/>
          <w:szCs w:val="28"/>
          <w:lang w:val="be-BY"/>
        </w:rPr>
        <w:t xml:space="preserve"> </w:t>
      </w:r>
      <w:r w:rsidRPr="00EA6213">
        <w:rPr>
          <w:sz w:val="28"/>
          <w:szCs w:val="28"/>
        </w:rPr>
        <w:t xml:space="preserve">І место в номинации </w:t>
      </w:r>
      <w:r w:rsidRPr="00EA6213">
        <w:rPr>
          <w:sz w:val="28"/>
          <w:szCs w:val="28"/>
          <w:lang w:val="be-BY"/>
        </w:rPr>
        <w:t>”</w:t>
      </w:r>
      <w:r w:rsidRPr="00EA6213">
        <w:rPr>
          <w:color w:val="000000"/>
          <w:sz w:val="28"/>
          <w:szCs w:val="28"/>
        </w:rPr>
        <w:t>Система образовательного процесса и информационно-пропагандистской работы в сфере энергосбережения в учреждении образования</w:t>
      </w:r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>.</w:t>
      </w:r>
    </w:p>
    <w:p w:rsidR="0039368B" w:rsidRPr="00EA6213" w:rsidRDefault="0039368B" w:rsidP="00EA6213">
      <w:pPr>
        <w:pStyle w:val="a3"/>
        <w:ind w:left="0" w:firstLine="709"/>
        <w:jc w:val="both"/>
        <w:rPr>
          <w:sz w:val="28"/>
          <w:szCs w:val="28"/>
        </w:rPr>
      </w:pPr>
    </w:p>
    <w:p w:rsidR="004B2EFF" w:rsidRPr="00EA6213" w:rsidRDefault="004B2EFF" w:rsidP="004B2EFF">
      <w:pPr>
        <w:ind w:firstLine="709"/>
        <w:jc w:val="both"/>
        <w:rPr>
          <w:sz w:val="28"/>
          <w:szCs w:val="28"/>
        </w:rPr>
      </w:pPr>
      <w:r w:rsidRPr="00EA6213">
        <w:rPr>
          <w:sz w:val="28"/>
          <w:szCs w:val="28"/>
        </w:rPr>
        <w:t xml:space="preserve">Итоги отборочного этапа конкурса </w:t>
      </w:r>
      <w:r w:rsidRPr="00EA6213">
        <w:rPr>
          <w:sz w:val="28"/>
          <w:szCs w:val="28"/>
          <w:lang w:val="be-BY"/>
        </w:rPr>
        <w:t>”</w:t>
      </w:r>
      <w:proofErr w:type="spellStart"/>
      <w:r w:rsidRPr="00EA6213">
        <w:rPr>
          <w:sz w:val="28"/>
          <w:szCs w:val="28"/>
        </w:rPr>
        <w:t>Энергомарафон</w:t>
      </w:r>
      <w:proofErr w:type="spellEnd"/>
      <w:r w:rsidRPr="00EA6213">
        <w:rPr>
          <w:sz w:val="28"/>
          <w:szCs w:val="28"/>
          <w:lang w:val="be-BY"/>
        </w:rPr>
        <w:t>“</w:t>
      </w:r>
      <w:r w:rsidRPr="00EA6213">
        <w:rPr>
          <w:sz w:val="28"/>
          <w:szCs w:val="28"/>
        </w:rPr>
        <w:t xml:space="preserve"> размещены на сайте государственного учреждения дополнительного образования взрослых </w:t>
      </w:r>
      <w:r w:rsidRPr="00EA6213">
        <w:rPr>
          <w:sz w:val="28"/>
          <w:szCs w:val="28"/>
          <w:lang w:val="be-BY"/>
        </w:rPr>
        <w:t>”</w:t>
      </w:r>
      <w:r w:rsidRPr="00EA6213">
        <w:rPr>
          <w:sz w:val="28"/>
          <w:szCs w:val="28"/>
        </w:rPr>
        <w:t>Витебский областной институт развития образования</w:t>
      </w:r>
      <w:r w:rsidRPr="00EA6213">
        <w:rPr>
          <w:sz w:val="28"/>
          <w:szCs w:val="28"/>
          <w:lang w:val="be-BY"/>
        </w:rPr>
        <w:t>“(</w:t>
      </w:r>
      <w:hyperlink r:id="rId6" w:history="1">
        <w:r w:rsidRPr="00EA6213">
          <w:rPr>
            <w:rStyle w:val="ad"/>
            <w:sz w:val="28"/>
            <w:szCs w:val="28"/>
            <w:lang w:val="en-US"/>
          </w:rPr>
          <w:t>http</w:t>
        </w:r>
        <w:r w:rsidRPr="00EA6213">
          <w:rPr>
            <w:rStyle w:val="ad"/>
            <w:sz w:val="28"/>
            <w:szCs w:val="28"/>
          </w:rPr>
          <w:t>://</w:t>
        </w:r>
        <w:proofErr w:type="spellStart"/>
        <w:r w:rsidRPr="00EA6213">
          <w:rPr>
            <w:rStyle w:val="ad"/>
            <w:sz w:val="28"/>
            <w:szCs w:val="28"/>
            <w:lang w:val="en-US"/>
          </w:rPr>
          <w:t>voiro</w:t>
        </w:r>
        <w:proofErr w:type="spellEnd"/>
        <w:r w:rsidRPr="00EA6213">
          <w:rPr>
            <w:rStyle w:val="ad"/>
            <w:sz w:val="28"/>
            <w:szCs w:val="28"/>
          </w:rPr>
          <w:t>.</w:t>
        </w:r>
        <w:proofErr w:type="spellStart"/>
        <w:r w:rsidRPr="00EA6213">
          <w:rPr>
            <w:rStyle w:val="ad"/>
            <w:sz w:val="28"/>
            <w:szCs w:val="28"/>
            <w:lang w:val="en-US"/>
          </w:rPr>
          <w:t>vitebsk</w:t>
        </w:r>
        <w:proofErr w:type="spellEnd"/>
        <w:r w:rsidRPr="00EA6213">
          <w:rPr>
            <w:rStyle w:val="ad"/>
            <w:sz w:val="28"/>
            <w:szCs w:val="28"/>
          </w:rPr>
          <w:t>-</w:t>
        </w:r>
        <w:r w:rsidRPr="00EA6213">
          <w:rPr>
            <w:rStyle w:val="ad"/>
            <w:sz w:val="28"/>
            <w:szCs w:val="28"/>
            <w:lang w:val="en-US"/>
          </w:rPr>
          <w:t>region</w:t>
        </w:r>
        <w:r w:rsidRPr="00EA6213">
          <w:rPr>
            <w:rStyle w:val="ad"/>
            <w:sz w:val="28"/>
            <w:szCs w:val="28"/>
          </w:rPr>
          <w:t>.</w:t>
        </w:r>
        <w:proofErr w:type="spellStart"/>
        <w:r w:rsidRPr="00EA6213">
          <w:rPr>
            <w:rStyle w:val="ad"/>
            <w:sz w:val="28"/>
            <w:szCs w:val="28"/>
            <w:lang w:val="en-US"/>
          </w:rPr>
          <w:t>edu</w:t>
        </w:r>
        <w:proofErr w:type="spellEnd"/>
        <w:r w:rsidRPr="00EA6213">
          <w:rPr>
            <w:rStyle w:val="ad"/>
            <w:sz w:val="28"/>
            <w:szCs w:val="28"/>
          </w:rPr>
          <w:t>.</w:t>
        </w:r>
        <w:r w:rsidRPr="00EA6213">
          <w:rPr>
            <w:rStyle w:val="ad"/>
            <w:sz w:val="28"/>
            <w:szCs w:val="28"/>
            <w:lang w:val="en-US"/>
          </w:rPr>
          <w:t>by</w:t>
        </w:r>
        <w:r w:rsidRPr="00EA6213">
          <w:rPr>
            <w:rStyle w:val="ad"/>
            <w:sz w:val="28"/>
            <w:szCs w:val="28"/>
          </w:rPr>
          <w:t>/</w:t>
        </w:r>
      </w:hyperlink>
      <w:r w:rsidRPr="00EA6213">
        <w:rPr>
          <w:sz w:val="28"/>
          <w:szCs w:val="28"/>
        </w:rPr>
        <w:t>).</w:t>
      </w:r>
    </w:p>
    <w:p w:rsidR="007F3C94" w:rsidRPr="00EA6213" w:rsidRDefault="007F3C94" w:rsidP="00EA6213">
      <w:pPr>
        <w:pStyle w:val="a3"/>
        <w:ind w:left="0" w:firstLine="709"/>
        <w:jc w:val="both"/>
        <w:rPr>
          <w:color w:val="FF0000"/>
          <w:sz w:val="28"/>
          <w:szCs w:val="28"/>
        </w:rPr>
      </w:pPr>
    </w:p>
    <w:p w:rsidR="007F3C94" w:rsidRPr="00EA6213" w:rsidRDefault="007F3C94" w:rsidP="00EA6213">
      <w:pPr>
        <w:ind w:firstLine="709"/>
        <w:rPr>
          <w:color w:val="FF0000"/>
          <w:sz w:val="28"/>
          <w:szCs w:val="28"/>
        </w:rPr>
      </w:pPr>
    </w:p>
    <w:p w:rsidR="000C1C39" w:rsidRPr="00EA6213" w:rsidRDefault="000C1C39" w:rsidP="00EA6213">
      <w:pPr>
        <w:ind w:firstLine="709"/>
        <w:rPr>
          <w:sz w:val="28"/>
          <w:szCs w:val="28"/>
        </w:rPr>
      </w:pPr>
    </w:p>
    <w:p w:rsidR="00A6494D" w:rsidRPr="00EA6213" w:rsidRDefault="00A6494D" w:rsidP="00EA6213">
      <w:pPr>
        <w:spacing w:after="200" w:line="276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A6494D" w:rsidRPr="00EA6213" w:rsidSect="0083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264"/>
    <w:multiLevelType w:val="multilevel"/>
    <w:tmpl w:val="82183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9F94DAD"/>
    <w:multiLevelType w:val="hybridMultilevel"/>
    <w:tmpl w:val="5AFE3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A1BEE"/>
    <w:multiLevelType w:val="hybridMultilevel"/>
    <w:tmpl w:val="72E6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03BD"/>
    <w:multiLevelType w:val="multilevel"/>
    <w:tmpl w:val="F18A00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4">
    <w:nsid w:val="0C803213"/>
    <w:multiLevelType w:val="hybridMultilevel"/>
    <w:tmpl w:val="D1F08A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D47B7"/>
    <w:multiLevelType w:val="hybridMultilevel"/>
    <w:tmpl w:val="E9D894E8"/>
    <w:lvl w:ilvl="0" w:tplc="78F264BE">
      <w:start w:val="1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807CD"/>
    <w:multiLevelType w:val="hybridMultilevel"/>
    <w:tmpl w:val="C7CA3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014270"/>
    <w:multiLevelType w:val="multilevel"/>
    <w:tmpl w:val="9D7048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18A64D59"/>
    <w:multiLevelType w:val="multilevel"/>
    <w:tmpl w:val="11AA00E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b w:val="0"/>
      </w:rPr>
    </w:lvl>
  </w:abstractNum>
  <w:abstractNum w:abstractNumId="9">
    <w:nsid w:val="1A5F55F3"/>
    <w:multiLevelType w:val="multilevel"/>
    <w:tmpl w:val="26887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10">
    <w:nsid w:val="1B5A066D"/>
    <w:multiLevelType w:val="hybridMultilevel"/>
    <w:tmpl w:val="0B46E20A"/>
    <w:lvl w:ilvl="0" w:tplc="520CF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76B205D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AB2E01"/>
    <w:multiLevelType w:val="hybridMultilevel"/>
    <w:tmpl w:val="30465C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A78AD"/>
    <w:multiLevelType w:val="hybridMultilevel"/>
    <w:tmpl w:val="A6B0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21FE1"/>
    <w:multiLevelType w:val="hybridMultilevel"/>
    <w:tmpl w:val="C4AC7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FB7925"/>
    <w:multiLevelType w:val="hybridMultilevel"/>
    <w:tmpl w:val="4A18F99A"/>
    <w:lvl w:ilvl="0" w:tplc="0FDCDE34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2937D9F"/>
    <w:multiLevelType w:val="multilevel"/>
    <w:tmpl w:val="E0BC2A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3479369E"/>
    <w:multiLevelType w:val="hybridMultilevel"/>
    <w:tmpl w:val="C4AC7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184A18"/>
    <w:multiLevelType w:val="hybridMultilevel"/>
    <w:tmpl w:val="998297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91357D1"/>
    <w:multiLevelType w:val="multilevel"/>
    <w:tmpl w:val="821833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3CFA0F46"/>
    <w:multiLevelType w:val="hybridMultilevel"/>
    <w:tmpl w:val="20CA4342"/>
    <w:lvl w:ilvl="0" w:tplc="4850AC5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3EF617BE"/>
    <w:multiLevelType w:val="hybridMultilevel"/>
    <w:tmpl w:val="FBA24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452C07"/>
    <w:multiLevelType w:val="hybridMultilevel"/>
    <w:tmpl w:val="943430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DE3375"/>
    <w:multiLevelType w:val="hybridMultilevel"/>
    <w:tmpl w:val="20303BBA"/>
    <w:lvl w:ilvl="0" w:tplc="B9DE2DC0">
      <w:start w:val="1"/>
      <w:numFmt w:val="decimal"/>
      <w:lvlText w:val="%1."/>
      <w:lvlJc w:val="left"/>
      <w:pPr>
        <w:ind w:left="19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7454A63"/>
    <w:multiLevelType w:val="hybridMultilevel"/>
    <w:tmpl w:val="C7C2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90E5E"/>
    <w:multiLevelType w:val="hybridMultilevel"/>
    <w:tmpl w:val="77E61EFC"/>
    <w:lvl w:ilvl="0" w:tplc="4DC61D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7C5EF7"/>
    <w:multiLevelType w:val="hybridMultilevel"/>
    <w:tmpl w:val="6582C538"/>
    <w:lvl w:ilvl="0" w:tplc="C3B6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C23AC0"/>
    <w:multiLevelType w:val="hybridMultilevel"/>
    <w:tmpl w:val="5AFE3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1F1802"/>
    <w:multiLevelType w:val="multilevel"/>
    <w:tmpl w:val="9D7048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D6069C9"/>
    <w:multiLevelType w:val="hybridMultilevel"/>
    <w:tmpl w:val="33746152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9">
    <w:nsid w:val="5E0C2B4A"/>
    <w:multiLevelType w:val="hybridMultilevel"/>
    <w:tmpl w:val="F056A620"/>
    <w:lvl w:ilvl="0" w:tplc="7CF2B24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121739"/>
    <w:multiLevelType w:val="hybridMultilevel"/>
    <w:tmpl w:val="3DA8CB12"/>
    <w:lvl w:ilvl="0" w:tplc="520C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3F424F"/>
    <w:multiLevelType w:val="hybridMultilevel"/>
    <w:tmpl w:val="2C7C0766"/>
    <w:lvl w:ilvl="0" w:tplc="520CF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67227E"/>
    <w:multiLevelType w:val="hybridMultilevel"/>
    <w:tmpl w:val="F9D0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06CFB"/>
    <w:multiLevelType w:val="hybridMultilevel"/>
    <w:tmpl w:val="399A1BC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EC3E20"/>
    <w:multiLevelType w:val="hybridMultilevel"/>
    <w:tmpl w:val="E218499A"/>
    <w:lvl w:ilvl="0" w:tplc="C2444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E7113"/>
    <w:multiLevelType w:val="hybridMultilevel"/>
    <w:tmpl w:val="FD0EB0C0"/>
    <w:lvl w:ilvl="0" w:tplc="9802057E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13"/>
  </w:num>
  <w:num w:numId="5">
    <w:abstractNumId w:val="15"/>
  </w:num>
  <w:num w:numId="6">
    <w:abstractNumId w:val="10"/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8"/>
  </w:num>
  <w:num w:numId="10">
    <w:abstractNumId w:val="29"/>
  </w:num>
  <w:num w:numId="11">
    <w:abstractNumId w:val="31"/>
  </w:num>
  <w:num w:numId="12">
    <w:abstractNumId w:val="30"/>
  </w:num>
  <w:num w:numId="13">
    <w:abstractNumId w:val="11"/>
  </w:num>
  <w:num w:numId="14">
    <w:abstractNumId w:val="27"/>
  </w:num>
  <w:num w:numId="15">
    <w:abstractNumId w:val="26"/>
  </w:num>
  <w:num w:numId="16">
    <w:abstractNumId w:val="1"/>
  </w:num>
  <w:num w:numId="17">
    <w:abstractNumId w:val="4"/>
  </w:num>
  <w:num w:numId="18">
    <w:abstractNumId w:val="7"/>
  </w:num>
  <w:num w:numId="19">
    <w:abstractNumId w:val="0"/>
  </w:num>
  <w:num w:numId="20">
    <w:abstractNumId w:val="18"/>
  </w:num>
  <w:num w:numId="21">
    <w:abstractNumId w:val="12"/>
  </w:num>
  <w:num w:numId="22">
    <w:abstractNumId w:val="32"/>
  </w:num>
  <w:num w:numId="23">
    <w:abstractNumId w:val="20"/>
  </w:num>
  <w:num w:numId="24">
    <w:abstractNumId w:val="33"/>
  </w:num>
  <w:num w:numId="25">
    <w:abstractNumId w:val="22"/>
  </w:num>
  <w:num w:numId="26">
    <w:abstractNumId w:val="25"/>
  </w:num>
  <w:num w:numId="27">
    <w:abstractNumId w:val="6"/>
  </w:num>
  <w:num w:numId="28">
    <w:abstractNumId w:val="21"/>
  </w:num>
  <w:num w:numId="29">
    <w:abstractNumId w:val="2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5"/>
  </w:num>
  <w:num w:numId="33">
    <w:abstractNumId w:val="17"/>
  </w:num>
  <w:num w:numId="34">
    <w:abstractNumId w:val="9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263"/>
    <w:rsid w:val="00006426"/>
    <w:rsid w:val="0001088B"/>
    <w:rsid w:val="0002265E"/>
    <w:rsid w:val="000349F7"/>
    <w:rsid w:val="00040A2E"/>
    <w:rsid w:val="00084276"/>
    <w:rsid w:val="000955CD"/>
    <w:rsid w:val="000B1157"/>
    <w:rsid w:val="000B2343"/>
    <w:rsid w:val="000C1BD7"/>
    <w:rsid w:val="000C1C39"/>
    <w:rsid w:val="000C6354"/>
    <w:rsid w:val="000D16ED"/>
    <w:rsid w:val="000D1F04"/>
    <w:rsid w:val="00100B51"/>
    <w:rsid w:val="00116E7E"/>
    <w:rsid w:val="00117AEA"/>
    <w:rsid w:val="00121AD8"/>
    <w:rsid w:val="0012556C"/>
    <w:rsid w:val="00157F61"/>
    <w:rsid w:val="001606E9"/>
    <w:rsid w:val="00177F45"/>
    <w:rsid w:val="00191878"/>
    <w:rsid w:val="00192E1D"/>
    <w:rsid w:val="001E0582"/>
    <w:rsid w:val="001F1C68"/>
    <w:rsid w:val="001F32C4"/>
    <w:rsid w:val="001F3BC2"/>
    <w:rsid w:val="00227042"/>
    <w:rsid w:val="00235EAA"/>
    <w:rsid w:val="002615D6"/>
    <w:rsid w:val="00272DBC"/>
    <w:rsid w:val="002B3767"/>
    <w:rsid w:val="002C27F6"/>
    <w:rsid w:val="00303F48"/>
    <w:rsid w:val="00306C64"/>
    <w:rsid w:val="003108B7"/>
    <w:rsid w:val="00332E7D"/>
    <w:rsid w:val="00337573"/>
    <w:rsid w:val="0034279E"/>
    <w:rsid w:val="00353DAD"/>
    <w:rsid w:val="00362A97"/>
    <w:rsid w:val="0039368B"/>
    <w:rsid w:val="003A240F"/>
    <w:rsid w:val="003D7F99"/>
    <w:rsid w:val="00400A20"/>
    <w:rsid w:val="00405699"/>
    <w:rsid w:val="00406581"/>
    <w:rsid w:val="0041452B"/>
    <w:rsid w:val="0042524E"/>
    <w:rsid w:val="00445E6A"/>
    <w:rsid w:val="004651A4"/>
    <w:rsid w:val="004733CB"/>
    <w:rsid w:val="00474337"/>
    <w:rsid w:val="004B0E39"/>
    <w:rsid w:val="004B1C25"/>
    <w:rsid w:val="004B2EFF"/>
    <w:rsid w:val="004D4EE8"/>
    <w:rsid w:val="004E0B0A"/>
    <w:rsid w:val="004E1BB7"/>
    <w:rsid w:val="004E487D"/>
    <w:rsid w:val="004F5687"/>
    <w:rsid w:val="00503EE2"/>
    <w:rsid w:val="005164B3"/>
    <w:rsid w:val="00536352"/>
    <w:rsid w:val="005374AC"/>
    <w:rsid w:val="00546FED"/>
    <w:rsid w:val="005609DE"/>
    <w:rsid w:val="00563B27"/>
    <w:rsid w:val="00566955"/>
    <w:rsid w:val="005A36B1"/>
    <w:rsid w:val="005B7528"/>
    <w:rsid w:val="00607200"/>
    <w:rsid w:val="00624DC5"/>
    <w:rsid w:val="00634347"/>
    <w:rsid w:val="00635688"/>
    <w:rsid w:val="0064092D"/>
    <w:rsid w:val="006569D0"/>
    <w:rsid w:val="00660AB5"/>
    <w:rsid w:val="0066565B"/>
    <w:rsid w:val="006730EC"/>
    <w:rsid w:val="006900B3"/>
    <w:rsid w:val="006B5861"/>
    <w:rsid w:val="006D4B15"/>
    <w:rsid w:val="006E651E"/>
    <w:rsid w:val="006E6615"/>
    <w:rsid w:val="006F6847"/>
    <w:rsid w:val="00715781"/>
    <w:rsid w:val="00725049"/>
    <w:rsid w:val="00757B56"/>
    <w:rsid w:val="0077672D"/>
    <w:rsid w:val="007962B4"/>
    <w:rsid w:val="007B22FE"/>
    <w:rsid w:val="007E0E13"/>
    <w:rsid w:val="007F1DBD"/>
    <w:rsid w:val="007F3C94"/>
    <w:rsid w:val="007F5050"/>
    <w:rsid w:val="00831DB0"/>
    <w:rsid w:val="00853835"/>
    <w:rsid w:val="008603A6"/>
    <w:rsid w:val="0087475F"/>
    <w:rsid w:val="00882E19"/>
    <w:rsid w:val="00885716"/>
    <w:rsid w:val="008A2FFF"/>
    <w:rsid w:val="008D50C4"/>
    <w:rsid w:val="008D6B85"/>
    <w:rsid w:val="008E69A4"/>
    <w:rsid w:val="0090040B"/>
    <w:rsid w:val="00927879"/>
    <w:rsid w:val="009328C2"/>
    <w:rsid w:val="0094275B"/>
    <w:rsid w:val="009441FF"/>
    <w:rsid w:val="00946028"/>
    <w:rsid w:val="00967D7F"/>
    <w:rsid w:val="009B500F"/>
    <w:rsid w:val="009C18DB"/>
    <w:rsid w:val="009D5172"/>
    <w:rsid w:val="009F20D8"/>
    <w:rsid w:val="00A02EC5"/>
    <w:rsid w:val="00A15F6F"/>
    <w:rsid w:val="00A22FD8"/>
    <w:rsid w:val="00A27C32"/>
    <w:rsid w:val="00A40931"/>
    <w:rsid w:val="00A55DE5"/>
    <w:rsid w:val="00A6494D"/>
    <w:rsid w:val="00A65066"/>
    <w:rsid w:val="00A666A8"/>
    <w:rsid w:val="00A71FEF"/>
    <w:rsid w:val="00A800F8"/>
    <w:rsid w:val="00AA25BD"/>
    <w:rsid w:val="00AB4C9F"/>
    <w:rsid w:val="00AD19F2"/>
    <w:rsid w:val="00AE1215"/>
    <w:rsid w:val="00AE7A65"/>
    <w:rsid w:val="00B043E2"/>
    <w:rsid w:val="00B44860"/>
    <w:rsid w:val="00B4658A"/>
    <w:rsid w:val="00B84071"/>
    <w:rsid w:val="00BC4772"/>
    <w:rsid w:val="00BE6263"/>
    <w:rsid w:val="00C02024"/>
    <w:rsid w:val="00C31BB7"/>
    <w:rsid w:val="00C3587C"/>
    <w:rsid w:val="00C370F8"/>
    <w:rsid w:val="00C47F4A"/>
    <w:rsid w:val="00C5062E"/>
    <w:rsid w:val="00C64157"/>
    <w:rsid w:val="00C67A44"/>
    <w:rsid w:val="00C8303F"/>
    <w:rsid w:val="00CA6DC4"/>
    <w:rsid w:val="00CB6871"/>
    <w:rsid w:val="00CC0320"/>
    <w:rsid w:val="00CC3BB7"/>
    <w:rsid w:val="00CC445C"/>
    <w:rsid w:val="00CC7020"/>
    <w:rsid w:val="00D13C65"/>
    <w:rsid w:val="00D17C3D"/>
    <w:rsid w:val="00D51FAB"/>
    <w:rsid w:val="00D54A69"/>
    <w:rsid w:val="00D644FE"/>
    <w:rsid w:val="00D705C1"/>
    <w:rsid w:val="00D836F4"/>
    <w:rsid w:val="00D95D38"/>
    <w:rsid w:val="00DB757D"/>
    <w:rsid w:val="00DB7A7A"/>
    <w:rsid w:val="00DC32E0"/>
    <w:rsid w:val="00DE29F0"/>
    <w:rsid w:val="00DE47DF"/>
    <w:rsid w:val="00E02712"/>
    <w:rsid w:val="00E0526A"/>
    <w:rsid w:val="00E05F02"/>
    <w:rsid w:val="00E0650E"/>
    <w:rsid w:val="00E25BDF"/>
    <w:rsid w:val="00E269C4"/>
    <w:rsid w:val="00E27CE1"/>
    <w:rsid w:val="00E324FD"/>
    <w:rsid w:val="00E457FF"/>
    <w:rsid w:val="00E45F18"/>
    <w:rsid w:val="00E53B58"/>
    <w:rsid w:val="00E7457A"/>
    <w:rsid w:val="00E74A33"/>
    <w:rsid w:val="00E83B4D"/>
    <w:rsid w:val="00E9424C"/>
    <w:rsid w:val="00EA6213"/>
    <w:rsid w:val="00EE2A61"/>
    <w:rsid w:val="00EE364F"/>
    <w:rsid w:val="00EF541E"/>
    <w:rsid w:val="00EF5DA1"/>
    <w:rsid w:val="00F24376"/>
    <w:rsid w:val="00F26164"/>
    <w:rsid w:val="00F3227A"/>
    <w:rsid w:val="00F4605A"/>
    <w:rsid w:val="00F53F19"/>
    <w:rsid w:val="00F62483"/>
    <w:rsid w:val="00F64050"/>
    <w:rsid w:val="00F91ED7"/>
    <w:rsid w:val="00FC583D"/>
    <w:rsid w:val="00FD0FD6"/>
    <w:rsid w:val="00FE63FC"/>
    <w:rsid w:val="00FF1F6E"/>
    <w:rsid w:val="00FF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4AC"/>
    <w:pPr>
      <w:ind w:left="720"/>
      <w:contextualSpacing/>
    </w:pPr>
  </w:style>
  <w:style w:type="table" w:styleId="a4">
    <w:name w:val="Table Grid"/>
    <w:basedOn w:val="a1"/>
    <w:uiPriority w:val="59"/>
    <w:rsid w:val="00A71F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E45F18"/>
    <w:pPr>
      <w:ind w:firstLine="93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45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3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3C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840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B84071"/>
    <w:rPr>
      <w:rFonts w:ascii="Calibri" w:eastAsia="Calibri" w:hAnsi="Calibri" w:cs="Times New Roman"/>
    </w:rPr>
  </w:style>
  <w:style w:type="paragraph" w:customStyle="1" w:styleId="underpoint">
    <w:name w:val="underpoint"/>
    <w:basedOn w:val="a"/>
    <w:rsid w:val="007F3C94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7F3C9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3C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rsid w:val="007F3C9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F3C94"/>
    <w:pPr>
      <w:widowControl w:val="0"/>
      <w:shd w:val="clear" w:color="auto" w:fill="FFFFFF"/>
      <w:spacing w:before="480" w:line="27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425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iro.vitebsk-region.edu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 Санников</cp:lastModifiedBy>
  <cp:revision>3</cp:revision>
  <cp:lastPrinted>2013-02-20T07:22:00Z</cp:lastPrinted>
  <dcterms:created xsi:type="dcterms:W3CDTF">2016-02-10T08:04:00Z</dcterms:created>
  <dcterms:modified xsi:type="dcterms:W3CDTF">2016-02-10T08:24:00Z</dcterms:modified>
</cp:coreProperties>
</file>